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DD" w:rsidRPr="00490885" w:rsidRDefault="007E3BDD" w:rsidP="00203BB1">
      <w:pPr>
        <w:jc w:val="center"/>
        <w:rPr>
          <w:sz w:val="36"/>
          <w:szCs w:val="36"/>
        </w:rPr>
      </w:pPr>
      <w:r w:rsidRPr="00490885">
        <w:rPr>
          <w:sz w:val="36"/>
          <w:szCs w:val="36"/>
        </w:rPr>
        <w:t>Заключение по результатам публичных слушаний</w:t>
      </w:r>
    </w:p>
    <w:p w:rsidR="007E3BDD" w:rsidRPr="00490885" w:rsidRDefault="007E3BDD" w:rsidP="00203BB1">
      <w:pPr>
        <w:jc w:val="center"/>
        <w:rPr>
          <w:sz w:val="32"/>
          <w:szCs w:val="32"/>
        </w:rPr>
      </w:pPr>
    </w:p>
    <w:p w:rsidR="00DE0526" w:rsidRPr="00490885" w:rsidRDefault="00DE0526" w:rsidP="00203BB1">
      <w:pPr>
        <w:jc w:val="both"/>
        <w:rPr>
          <w:sz w:val="28"/>
          <w:szCs w:val="28"/>
        </w:rPr>
      </w:pPr>
      <w:r w:rsidRPr="00490885">
        <w:rPr>
          <w:b/>
          <w:sz w:val="28"/>
          <w:szCs w:val="28"/>
        </w:rPr>
        <w:t>Дата публичных слушаний:</w:t>
      </w:r>
      <w:r w:rsidR="001172DE" w:rsidRPr="00490885">
        <w:rPr>
          <w:sz w:val="28"/>
          <w:szCs w:val="28"/>
        </w:rPr>
        <w:t xml:space="preserve"> </w:t>
      </w:r>
      <w:r w:rsidR="00395F15">
        <w:rPr>
          <w:sz w:val="28"/>
          <w:szCs w:val="28"/>
        </w:rPr>
        <w:t>3</w:t>
      </w:r>
      <w:r w:rsidR="005014F7">
        <w:rPr>
          <w:sz w:val="28"/>
          <w:szCs w:val="28"/>
        </w:rPr>
        <w:t>0</w:t>
      </w:r>
      <w:r w:rsidR="00F77964" w:rsidRPr="00490885">
        <w:rPr>
          <w:sz w:val="28"/>
          <w:szCs w:val="28"/>
        </w:rPr>
        <w:t xml:space="preserve"> </w:t>
      </w:r>
      <w:r w:rsidR="00395F15">
        <w:rPr>
          <w:sz w:val="28"/>
          <w:szCs w:val="28"/>
        </w:rPr>
        <w:t>ноября</w:t>
      </w:r>
      <w:r w:rsidR="001172DE" w:rsidRPr="00490885">
        <w:rPr>
          <w:sz w:val="28"/>
          <w:szCs w:val="28"/>
        </w:rPr>
        <w:t xml:space="preserve"> 201</w:t>
      </w:r>
      <w:r w:rsidR="006C693E">
        <w:rPr>
          <w:sz w:val="28"/>
          <w:szCs w:val="28"/>
        </w:rPr>
        <w:t>8</w:t>
      </w:r>
      <w:r w:rsidRPr="00490885">
        <w:rPr>
          <w:sz w:val="28"/>
          <w:szCs w:val="28"/>
        </w:rPr>
        <w:t xml:space="preserve"> года;</w:t>
      </w:r>
    </w:p>
    <w:p w:rsidR="00DE0526" w:rsidRPr="00490885" w:rsidRDefault="00DE0526" w:rsidP="00203BB1">
      <w:pPr>
        <w:jc w:val="both"/>
        <w:rPr>
          <w:sz w:val="28"/>
          <w:szCs w:val="28"/>
        </w:rPr>
      </w:pPr>
    </w:p>
    <w:p w:rsidR="00DE0526" w:rsidRPr="00490885" w:rsidRDefault="00DE0526" w:rsidP="00203BB1">
      <w:pPr>
        <w:jc w:val="both"/>
        <w:rPr>
          <w:sz w:val="28"/>
          <w:szCs w:val="28"/>
        </w:rPr>
      </w:pPr>
      <w:r w:rsidRPr="00490885">
        <w:rPr>
          <w:b/>
          <w:sz w:val="28"/>
          <w:szCs w:val="28"/>
        </w:rPr>
        <w:t>Инициатор публичных слушаний</w:t>
      </w:r>
      <w:r w:rsidRPr="00490885">
        <w:rPr>
          <w:sz w:val="28"/>
          <w:szCs w:val="28"/>
        </w:rPr>
        <w:t xml:space="preserve">: </w:t>
      </w:r>
      <w:r w:rsidR="00A24233" w:rsidRPr="00490885">
        <w:rPr>
          <w:sz w:val="28"/>
          <w:szCs w:val="28"/>
        </w:rPr>
        <w:t>глава муниципального образования «Пинежский муниципальный район»</w:t>
      </w:r>
      <w:r w:rsidR="00E55D57" w:rsidRPr="00490885">
        <w:rPr>
          <w:sz w:val="28"/>
          <w:szCs w:val="28"/>
        </w:rPr>
        <w:t>;</w:t>
      </w:r>
    </w:p>
    <w:p w:rsidR="00DE0526" w:rsidRPr="00490885" w:rsidRDefault="00DE0526" w:rsidP="00203BB1">
      <w:pPr>
        <w:rPr>
          <w:sz w:val="28"/>
          <w:szCs w:val="28"/>
        </w:rPr>
      </w:pPr>
    </w:p>
    <w:p w:rsidR="00DE0526" w:rsidRPr="00490885" w:rsidRDefault="00DE0526" w:rsidP="00203BB1">
      <w:pPr>
        <w:rPr>
          <w:sz w:val="28"/>
          <w:szCs w:val="28"/>
        </w:rPr>
      </w:pPr>
      <w:r w:rsidRPr="00490885">
        <w:rPr>
          <w:b/>
          <w:sz w:val="28"/>
          <w:szCs w:val="28"/>
        </w:rPr>
        <w:t>Начало публичных слушаний</w:t>
      </w:r>
      <w:r w:rsidRPr="00490885">
        <w:rPr>
          <w:sz w:val="28"/>
          <w:szCs w:val="28"/>
        </w:rPr>
        <w:t>: 1</w:t>
      </w:r>
      <w:r w:rsidR="00F77964" w:rsidRPr="00490885">
        <w:rPr>
          <w:sz w:val="28"/>
          <w:szCs w:val="28"/>
        </w:rPr>
        <w:t>0</w:t>
      </w:r>
      <w:r w:rsidRPr="00490885">
        <w:rPr>
          <w:sz w:val="28"/>
          <w:szCs w:val="28"/>
        </w:rPr>
        <w:t xml:space="preserve"> часов 00 минут;</w:t>
      </w:r>
    </w:p>
    <w:p w:rsidR="00DE0526" w:rsidRPr="00490885" w:rsidRDefault="00DE0526" w:rsidP="00203BB1">
      <w:pPr>
        <w:rPr>
          <w:sz w:val="28"/>
          <w:szCs w:val="28"/>
        </w:rPr>
      </w:pPr>
    </w:p>
    <w:p w:rsidR="00DE0526" w:rsidRPr="00490885" w:rsidRDefault="00DE0526" w:rsidP="00203BB1">
      <w:pPr>
        <w:rPr>
          <w:sz w:val="28"/>
          <w:szCs w:val="28"/>
        </w:rPr>
      </w:pPr>
      <w:r w:rsidRPr="00490885">
        <w:rPr>
          <w:b/>
          <w:sz w:val="28"/>
          <w:szCs w:val="28"/>
        </w:rPr>
        <w:t>Окончание публичных слушаний</w:t>
      </w:r>
      <w:r w:rsidR="00C726D9" w:rsidRPr="00490885">
        <w:rPr>
          <w:b/>
          <w:sz w:val="28"/>
          <w:szCs w:val="28"/>
        </w:rPr>
        <w:t xml:space="preserve">: </w:t>
      </w:r>
      <w:r w:rsidR="00C726D9" w:rsidRPr="00490885">
        <w:rPr>
          <w:sz w:val="28"/>
          <w:szCs w:val="28"/>
        </w:rPr>
        <w:t>1</w:t>
      </w:r>
      <w:r w:rsidR="00395F15">
        <w:rPr>
          <w:sz w:val="28"/>
          <w:szCs w:val="28"/>
        </w:rPr>
        <w:t>1</w:t>
      </w:r>
      <w:r w:rsidR="00C726D9" w:rsidRPr="00490885">
        <w:rPr>
          <w:sz w:val="28"/>
          <w:szCs w:val="28"/>
        </w:rPr>
        <w:t xml:space="preserve"> часов </w:t>
      </w:r>
      <w:r w:rsidR="00395F15">
        <w:rPr>
          <w:sz w:val="28"/>
          <w:szCs w:val="28"/>
        </w:rPr>
        <w:t>00</w:t>
      </w:r>
      <w:r w:rsidR="00C726D9" w:rsidRPr="00490885">
        <w:rPr>
          <w:sz w:val="28"/>
          <w:szCs w:val="28"/>
        </w:rPr>
        <w:t xml:space="preserve"> минут</w:t>
      </w:r>
      <w:r w:rsidRPr="00490885">
        <w:rPr>
          <w:sz w:val="28"/>
          <w:szCs w:val="28"/>
        </w:rPr>
        <w:t>;</w:t>
      </w:r>
    </w:p>
    <w:p w:rsidR="00DE0526" w:rsidRPr="00490885" w:rsidRDefault="00DE0526" w:rsidP="00203BB1">
      <w:pPr>
        <w:rPr>
          <w:sz w:val="28"/>
          <w:szCs w:val="28"/>
        </w:rPr>
      </w:pPr>
    </w:p>
    <w:p w:rsidR="00DE0526" w:rsidRPr="00490885" w:rsidRDefault="00DE0526" w:rsidP="00203BB1">
      <w:pPr>
        <w:rPr>
          <w:sz w:val="28"/>
          <w:szCs w:val="28"/>
        </w:rPr>
      </w:pPr>
      <w:r w:rsidRPr="00490885">
        <w:rPr>
          <w:b/>
          <w:sz w:val="28"/>
          <w:szCs w:val="28"/>
        </w:rPr>
        <w:t>Зарегистрированных участников</w:t>
      </w:r>
      <w:r w:rsidR="00F3467A" w:rsidRPr="00490885">
        <w:rPr>
          <w:sz w:val="28"/>
          <w:szCs w:val="28"/>
        </w:rPr>
        <w:t xml:space="preserve">: </w:t>
      </w:r>
      <w:r w:rsidR="00395F15">
        <w:rPr>
          <w:sz w:val="28"/>
          <w:szCs w:val="28"/>
        </w:rPr>
        <w:t>4</w:t>
      </w:r>
      <w:r w:rsidR="00C726D9" w:rsidRPr="00490885">
        <w:rPr>
          <w:sz w:val="28"/>
          <w:szCs w:val="28"/>
        </w:rPr>
        <w:t xml:space="preserve"> </w:t>
      </w:r>
      <w:r w:rsidR="00F3467A" w:rsidRPr="00490885">
        <w:rPr>
          <w:sz w:val="28"/>
          <w:szCs w:val="28"/>
        </w:rPr>
        <w:t>человек</w:t>
      </w:r>
      <w:r w:rsidR="00395F15">
        <w:rPr>
          <w:sz w:val="28"/>
          <w:szCs w:val="28"/>
        </w:rPr>
        <w:t>а</w:t>
      </w:r>
      <w:r w:rsidR="000723EA" w:rsidRPr="00490885">
        <w:rPr>
          <w:sz w:val="28"/>
          <w:szCs w:val="28"/>
        </w:rPr>
        <w:t>;</w:t>
      </w:r>
      <w:bookmarkStart w:id="0" w:name="_GoBack"/>
      <w:bookmarkEnd w:id="0"/>
    </w:p>
    <w:p w:rsidR="00583657" w:rsidRPr="00490885" w:rsidRDefault="00583657" w:rsidP="00203BB1">
      <w:pPr>
        <w:rPr>
          <w:sz w:val="28"/>
          <w:szCs w:val="28"/>
        </w:rPr>
      </w:pPr>
    </w:p>
    <w:p w:rsidR="006B25CB" w:rsidRDefault="00583657" w:rsidP="00203BB1">
      <w:pPr>
        <w:jc w:val="both"/>
        <w:rPr>
          <w:sz w:val="28"/>
          <w:szCs w:val="28"/>
        </w:rPr>
      </w:pPr>
      <w:r w:rsidRPr="00490885">
        <w:rPr>
          <w:b/>
          <w:sz w:val="28"/>
          <w:szCs w:val="28"/>
        </w:rPr>
        <w:t>Предмет публичных слушаний</w:t>
      </w:r>
      <w:r w:rsidRPr="00490885">
        <w:rPr>
          <w:sz w:val="28"/>
          <w:szCs w:val="28"/>
        </w:rPr>
        <w:t xml:space="preserve">: </w:t>
      </w:r>
      <w:r w:rsidR="005B7B1A">
        <w:rPr>
          <w:sz w:val="28"/>
          <w:szCs w:val="28"/>
        </w:rPr>
        <w:t xml:space="preserve">утверждение </w:t>
      </w:r>
      <w:r w:rsidR="00395F15">
        <w:rPr>
          <w:sz w:val="28"/>
          <w:szCs w:val="28"/>
        </w:rPr>
        <w:t xml:space="preserve">схемы расположения земельного участка, расположенного примерно в 309 м по направлению на северо-восток от ориентира (здание), расположенного за пределами участка, адрес ориентира: Архангельская обл., Пинежский район, п. </w:t>
      </w:r>
      <w:proofErr w:type="spellStart"/>
      <w:r w:rsidR="00395F15">
        <w:rPr>
          <w:sz w:val="28"/>
          <w:szCs w:val="28"/>
        </w:rPr>
        <w:t>Сога</w:t>
      </w:r>
      <w:proofErr w:type="spellEnd"/>
      <w:r w:rsidR="00395F15">
        <w:rPr>
          <w:sz w:val="28"/>
          <w:szCs w:val="28"/>
        </w:rPr>
        <w:t>, ул. Строителей, дом 2. Площадь земельного участка: 317660 кв. м. Разрешенное использование: «Для производственной деятельности». Категория земель: «Земли населенных пунктов».</w:t>
      </w:r>
    </w:p>
    <w:p w:rsidR="00D73804" w:rsidRDefault="00D73804" w:rsidP="00203B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01.10.2018.</w:t>
      </w:r>
    </w:p>
    <w:p w:rsidR="004A7104" w:rsidRPr="00490885" w:rsidRDefault="004A7104" w:rsidP="00203BB1">
      <w:pPr>
        <w:jc w:val="both"/>
        <w:rPr>
          <w:sz w:val="28"/>
          <w:szCs w:val="28"/>
        </w:rPr>
      </w:pPr>
    </w:p>
    <w:p w:rsidR="00BB4A0C" w:rsidRPr="00490885" w:rsidRDefault="004A7104" w:rsidP="00203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0885">
        <w:rPr>
          <w:b/>
          <w:sz w:val="28"/>
          <w:szCs w:val="28"/>
        </w:rPr>
        <w:t>Информация о публикации</w:t>
      </w:r>
      <w:r w:rsidR="00472810" w:rsidRPr="00490885">
        <w:rPr>
          <w:b/>
          <w:sz w:val="28"/>
          <w:szCs w:val="28"/>
        </w:rPr>
        <w:t xml:space="preserve"> проекта муниципального правового акта</w:t>
      </w:r>
      <w:r w:rsidRPr="00490885">
        <w:rPr>
          <w:sz w:val="28"/>
          <w:szCs w:val="28"/>
        </w:rPr>
        <w:t>:</w:t>
      </w:r>
      <w:r w:rsidR="00472810" w:rsidRPr="00490885">
        <w:rPr>
          <w:sz w:val="28"/>
          <w:szCs w:val="28"/>
        </w:rPr>
        <w:t xml:space="preserve"> </w:t>
      </w:r>
      <w:r w:rsidR="00981C1D" w:rsidRPr="00490885">
        <w:rPr>
          <w:sz w:val="28"/>
          <w:szCs w:val="28"/>
        </w:rPr>
        <w:t>опубликова</w:t>
      </w:r>
      <w:r w:rsidR="00190C3D" w:rsidRPr="00490885">
        <w:rPr>
          <w:sz w:val="28"/>
          <w:szCs w:val="28"/>
        </w:rPr>
        <w:t>на</w:t>
      </w:r>
      <w:r w:rsidR="00BB4A0C" w:rsidRPr="00490885">
        <w:rPr>
          <w:sz w:val="28"/>
          <w:szCs w:val="28"/>
        </w:rPr>
        <w:t xml:space="preserve"> в </w:t>
      </w:r>
      <w:r w:rsidR="008E0B69">
        <w:rPr>
          <w:sz w:val="28"/>
          <w:szCs w:val="28"/>
        </w:rPr>
        <w:t>И</w:t>
      </w:r>
      <w:r w:rsidR="00BB4A0C" w:rsidRPr="00490885">
        <w:rPr>
          <w:rFonts w:cs="Calibri"/>
          <w:sz w:val="28"/>
          <w:szCs w:val="28"/>
        </w:rPr>
        <w:t>нформационном вестнике муниципального образования «Пинежский муниципальный район»</w:t>
      </w:r>
      <w:r w:rsidR="00C83849" w:rsidRPr="00490885">
        <w:rPr>
          <w:rFonts w:cs="Calibri"/>
          <w:sz w:val="28"/>
          <w:szCs w:val="28"/>
        </w:rPr>
        <w:t xml:space="preserve"> от </w:t>
      </w:r>
      <w:r w:rsidR="008E0B69">
        <w:rPr>
          <w:rFonts w:cs="Calibri"/>
          <w:color w:val="000000" w:themeColor="text1"/>
          <w:sz w:val="28"/>
          <w:szCs w:val="28"/>
        </w:rPr>
        <w:t>26</w:t>
      </w:r>
      <w:r w:rsidR="000C56E9" w:rsidRPr="000C56E9">
        <w:rPr>
          <w:rFonts w:cs="Calibri"/>
          <w:color w:val="000000" w:themeColor="text1"/>
          <w:sz w:val="28"/>
          <w:szCs w:val="28"/>
        </w:rPr>
        <w:t xml:space="preserve"> </w:t>
      </w:r>
      <w:r w:rsidR="008E0B69">
        <w:rPr>
          <w:rFonts w:cs="Calibri"/>
          <w:color w:val="000000" w:themeColor="text1"/>
          <w:sz w:val="28"/>
          <w:szCs w:val="28"/>
        </w:rPr>
        <w:t>октября</w:t>
      </w:r>
      <w:r w:rsidR="001172DE" w:rsidRPr="000C56E9">
        <w:rPr>
          <w:rFonts w:cs="Calibri"/>
          <w:color w:val="000000" w:themeColor="text1"/>
          <w:sz w:val="28"/>
          <w:szCs w:val="28"/>
        </w:rPr>
        <w:t xml:space="preserve"> 201</w:t>
      </w:r>
      <w:r w:rsidR="00FD06AD" w:rsidRPr="000C56E9">
        <w:rPr>
          <w:rFonts w:cs="Calibri"/>
          <w:color w:val="000000" w:themeColor="text1"/>
          <w:sz w:val="28"/>
          <w:szCs w:val="28"/>
        </w:rPr>
        <w:t>8</w:t>
      </w:r>
      <w:r w:rsidR="00D46795" w:rsidRPr="000C56E9">
        <w:rPr>
          <w:rFonts w:cs="Calibri"/>
          <w:color w:val="000000" w:themeColor="text1"/>
          <w:sz w:val="28"/>
          <w:szCs w:val="28"/>
        </w:rPr>
        <w:t xml:space="preserve"> </w:t>
      </w:r>
      <w:r w:rsidR="005B0064" w:rsidRPr="000C56E9">
        <w:rPr>
          <w:rFonts w:cs="Calibri"/>
          <w:color w:val="000000" w:themeColor="text1"/>
          <w:sz w:val="28"/>
          <w:szCs w:val="28"/>
        </w:rPr>
        <w:t xml:space="preserve">года </w:t>
      </w:r>
      <w:r w:rsidR="00C83849" w:rsidRPr="000C56E9">
        <w:rPr>
          <w:rFonts w:cs="Calibri"/>
          <w:color w:val="000000" w:themeColor="text1"/>
          <w:sz w:val="28"/>
          <w:szCs w:val="28"/>
        </w:rPr>
        <w:t>№</w:t>
      </w:r>
      <w:r w:rsidR="00B8051A" w:rsidRPr="000C56E9">
        <w:rPr>
          <w:rFonts w:cs="Calibri"/>
          <w:color w:val="000000" w:themeColor="text1"/>
          <w:sz w:val="28"/>
          <w:szCs w:val="28"/>
        </w:rPr>
        <w:t xml:space="preserve"> </w:t>
      </w:r>
      <w:r w:rsidR="008E0B69">
        <w:rPr>
          <w:rFonts w:cs="Calibri"/>
          <w:color w:val="000000" w:themeColor="text1"/>
          <w:sz w:val="28"/>
          <w:szCs w:val="28"/>
        </w:rPr>
        <w:t>56</w:t>
      </w:r>
      <w:r w:rsidR="0084046D" w:rsidRPr="005B7B1A">
        <w:rPr>
          <w:rFonts w:cs="Calibri"/>
          <w:color w:val="FF0000"/>
          <w:sz w:val="28"/>
          <w:szCs w:val="28"/>
        </w:rPr>
        <w:t xml:space="preserve">                               </w:t>
      </w:r>
      <w:r w:rsidR="00BB4A0C" w:rsidRPr="00490885">
        <w:rPr>
          <w:rFonts w:cs="Calibri"/>
          <w:sz w:val="28"/>
          <w:szCs w:val="28"/>
        </w:rPr>
        <w:t>и разме</w:t>
      </w:r>
      <w:r w:rsidR="00190C3D" w:rsidRPr="00490885">
        <w:rPr>
          <w:rFonts w:cs="Calibri"/>
          <w:sz w:val="28"/>
          <w:szCs w:val="28"/>
        </w:rPr>
        <w:t>щена</w:t>
      </w:r>
      <w:r w:rsidR="00BB4A0C" w:rsidRPr="00490885">
        <w:rPr>
          <w:rFonts w:cs="Calibri"/>
          <w:sz w:val="28"/>
          <w:szCs w:val="28"/>
        </w:rPr>
        <w:t xml:space="preserve"> на официальном сайте администрации муниципального образования «Пинежский муниципальный район</w:t>
      </w:r>
      <w:r w:rsidR="00BB4A0C" w:rsidRPr="00490885">
        <w:rPr>
          <w:sz w:val="28"/>
          <w:szCs w:val="28"/>
        </w:rPr>
        <w:t>» (</w:t>
      </w:r>
      <w:hyperlink r:id="rId5" w:history="1">
        <w:r w:rsidR="00BB4A0C" w:rsidRPr="00490885">
          <w:rPr>
            <w:rStyle w:val="a3"/>
            <w:color w:val="auto"/>
            <w:kern w:val="2"/>
            <w:sz w:val="28"/>
            <w:szCs w:val="28"/>
          </w:rPr>
          <w:t>www.pinezhye.ru</w:t>
        </w:r>
      </w:hyperlink>
      <w:r w:rsidR="009942B3" w:rsidRPr="00490885">
        <w:rPr>
          <w:sz w:val="28"/>
          <w:szCs w:val="28"/>
        </w:rPr>
        <w:t>)</w:t>
      </w:r>
      <w:r w:rsidR="008E0B69">
        <w:rPr>
          <w:sz w:val="28"/>
          <w:szCs w:val="28"/>
        </w:rPr>
        <w:t>.</w:t>
      </w:r>
    </w:p>
    <w:p w:rsidR="00FD06AD" w:rsidRPr="00490885" w:rsidRDefault="00FD06AD" w:rsidP="00203BB1">
      <w:pPr>
        <w:rPr>
          <w:sz w:val="28"/>
          <w:szCs w:val="28"/>
        </w:rPr>
      </w:pPr>
    </w:p>
    <w:p w:rsidR="00A4003B" w:rsidRDefault="00EC1A1C" w:rsidP="00203BB1">
      <w:pPr>
        <w:jc w:val="both"/>
        <w:rPr>
          <w:b/>
          <w:sz w:val="28"/>
          <w:szCs w:val="28"/>
        </w:rPr>
      </w:pPr>
      <w:proofErr w:type="gramStart"/>
      <w:r w:rsidRPr="00490885">
        <w:rPr>
          <w:b/>
          <w:sz w:val="28"/>
          <w:szCs w:val="28"/>
        </w:rPr>
        <w:t>Р</w:t>
      </w:r>
      <w:r w:rsidR="00846403" w:rsidRPr="00490885">
        <w:rPr>
          <w:b/>
          <w:sz w:val="28"/>
          <w:szCs w:val="28"/>
        </w:rPr>
        <w:t>ешение</w:t>
      </w:r>
      <w:proofErr w:type="gramEnd"/>
      <w:r w:rsidR="00846403" w:rsidRPr="00490885">
        <w:rPr>
          <w:b/>
          <w:sz w:val="28"/>
          <w:szCs w:val="28"/>
        </w:rPr>
        <w:t xml:space="preserve"> принятое</w:t>
      </w:r>
      <w:r w:rsidR="00676480" w:rsidRPr="00490885">
        <w:rPr>
          <w:b/>
          <w:sz w:val="28"/>
          <w:szCs w:val="28"/>
        </w:rPr>
        <w:t xml:space="preserve"> по итогам публичных слушаний:</w:t>
      </w:r>
      <w:r w:rsidR="003874FF" w:rsidRPr="00490885">
        <w:rPr>
          <w:b/>
          <w:sz w:val="28"/>
          <w:szCs w:val="28"/>
        </w:rPr>
        <w:t xml:space="preserve"> </w:t>
      </w:r>
    </w:p>
    <w:p w:rsidR="00A4003B" w:rsidRDefault="00D73804" w:rsidP="00203B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4003B" w:rsidRPr="006A731D">
        <w:rPr>
          <w:sz w:val="28"/>
          <w:szCs w:val="28"/>
        </w:rPr>
        <w:t xml:space="preserve">екомендовать </w:t>
      </w:r>
      <w:r w:rsidR="00A4003B" w:rsidRPr="006A731D">
        <w:rPr>
          <w:rFonts w:cs="Calibri"/>
          <w:sz w:val="28"/>
          <w:szCs w:val="28"/>
        </w:rPr>
        <w:t>главе администрации МО «Пинежский район» принять постановление «Об</w:t>
      </w:r>
      <w:r w:rsidR="00A4003B" w:rsidRPr="006A731D">
        <w:rPr>
          <w:sz w:val="28"/>
          <w:szCs w:val="28"/>
        </w:rPr>
        <w:t xml:space="preserve"> </w:t>
      </w:r>
      <w:r w:rsidR="005B7B1A">
        <w:rPr>
          <w:sz w:val="28"/>
          <w:szCs w:val="28"/>
        </w:rPr>
        <w:t>утверждении схемы расположения земельн</w:t>
      </w:r>
      <w:r w:rsidR="00677096">
        <w:rPr>
          <w:sz w:val="28"/>
          <w:szCs w:val="28"/>
        </w:rPr>
        <w:t>ого участка</w:t>
      </w:r>
      <w:r w:rsidR="005B7B1A">
        <w:rPr>
          <w:sz w:val="28"/>
          <w:szCs w:val="28"/>
        </w:rPr>
        <w:t>»</w:t>
      </w:r>
      <w:r w:rsidR="00677096">
        <w:rPr>
          <w:sz w:val="28"/>
          <w:szCs w:val="28"/>
        </w:rPr>
        <w:t xml:space="preserve"> с видом разрешенного использования «Склады» для земельного участка</w:t>
      </w:r>
      <w:r w:rsidR="00677096" w:rsidRPr="00677096">
        <w:rPr>
          <w:sz w:val="28"/>
          <w:szCs w:val="28"/>
        </w:rPr>
        <w:t xml:space="preserve"> </w:t>
      </w:r>
      <w:r w:rsidR="00677096">
        <w:rPr>
          <w:sz w:val="28"/>
          <w:szCs w:val="28"/>
        </w:rPr>
        <w:t xml:space="preserve">расположенного примерно в 309 м по направлению на северо-восток от ориентира (здание), расположенного за пределами участка, адрес ориентира: Архангельская обл., Пинежский район, п. </w:t>
      </w:r>
      <w:proofErr w:type="spellStart"/>
      <w:r w:rsidR="00677096">
        <w:rPr>
          <w:sz w:val="28"/>
          <w:szCs w:val="28"/>
        </w:rPr>
        <w:t>Сога</w:t>
      </w:r>
      <w:proofErr w:type="spellEnd"/>
      <w:r w:rsidR="00677096">
        <w:rPr>
          <w:sz w:val="28"/>
          <w:szCs w:val="28"/>
        </w:rPr>
        <w:t>, ул. Строителей, дом 2. Площадь земельного участка: 317660 кв. м. Категория земель: «Земли населенных пунктов».</w:t>
      </w:r>
    </w:p>
    <w:p w:rsidR="005014F7" w:rsidRPr="00490885" w:rsidRDefault="005014F7" w:rsidP="00203BB1">
      <w:pPr>
        <w:tabs>
          <w:tab w:val="left" w:pos="993"/>
        </w:tabs>
        <w:ind w:firstLine="709"/>
        <w:jc w:val="both"/>
        <w:rPr>
          <w:sz w:val="32"/>
          <w:szCs w:val="32"/>
        </w:rPr>
      </w:pPr>
    </w:p>
    <w:p w:rsidR="006C693E" w:rsidRDefault="006C693E" w:rsidP="00203BB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677096">
        <w:rPr>
          <w:sz w:val="28"/>
          <w:szCs w:val="28"/>
        </w:rPr>
        <w:t xml:space="preserve"> организационного комитета </w:t>
      </w:r>
      <w:r>
        <w:rPr>
          <w:sz w:val="28"/>
          <w:szCs w:val="28"/>
        </w:rPr>
        <w:t xml:space="preserve">    </w:t>
      </w:r>
      <w:r w:rsidR="00843CE7" w:rsidRPr="00490885">
        <w:rPr>
          <w:sz w:val="28"/>
          <w:szCs w:val="28"/>
        </w:rPr>
        <w:tab/>
      </w:r>
      <w:r w:rsidR="00843CE7" w:rsidRPr="00490885">
        <w:rPr>
          <w:sz w:val="28"/>
          <w:szCs w:val="28"/>
        </w:rPr>
        <w:tab/>
      </w:r>
      <w:r w:rsidR="00843CE7" w:rsidRPr="00490885">
        <w:rPr>
          <w:sz w:val="28"/>
          <w:szCs w:val="28"/>
        </w:rPr>
        <w:tab/>
      </w:r>
      <w:r w:rsidR="00677096">
        <w:rPr>
          <w:sz w:val="28"/>
          <w:szCs w:val="28"/>
        </w:rPr>
        <w:t xml:space="preserve">      Т.В. </w:t>
      </w:r>
      <w:proofErr w:type="spellStart"/>
      <w:r w:rsidR="00677096">
        <w:rPr>
          <w:sz w:val="28"/>
          <w:szCs w:val="28"/>
        </w:rPr>
        <w:t>Завернина</w:t>
      </w:r>
      <w:proofErr w:type="spellEnd"/>
    </w:p>
    <w:p w:rsidR="00FD06AD" w:rsidRDefault="00FD06AD" w:rsidP="00203BB1">
      <w:pPr>
        <w:jc w:val="both"/>
        <w:rPr>
          <w:sz w:val="28"/>
          <w:szCs w:val="28"/>
        </w:rPr>
      </w:pPr>
    </w:p>
    <w:p w:rsidR="007E3BDD" w:rsidRDefault="00677096" w:rsidP="00203BB1">
      <w:pPr>
        <w:rPr>
          <w:sz w:val="28"/>
          <w:szCs w:val="28"/>
        </w:rPr>
      </w:pPr>
      <w:r>
        <w:rPr>
          <w:sz w:val="28"/>
          <w:szCs w:val="28"/>
        </w:rPr>
        <w:t>Член организационного комитета                                           В.А. Кривополенов</w:t>
      </w:r>
    </w:p>
    <w:p w:rsidR="00677096" w:rsidRDefault="00677096" w:rsidP="00203BB1">
      <w:pPr>
        <w:rPr>
          <w:sz w:val="28"/>
          <w:szCs w:val="28"/>
        </w:rPr>
      </w:pPr>
    </w:p>
    <w:p w:rsidR="00677096" w:rsidRPr="00490885" w:rsidRDefault="00677096" w:rsidP="00203BB1">
      <w:pPr>
        <w:rPr>
          <w:sz w:val="28"/>
          <w:szCs w:val="28"/>
        </w:rPr>
      </w:pPr>
      <w:r>
        <w:rPr>
          <w:sz w:val="28"/>
          <w:szCs w:val="28"/>
        </w:rPr>
        <w:t>Член организационного комитета                                                       Н.В. Зубова</w:t>
      </w:r>
    </w:p>
    <w:p w:rsidR="00203BB1" w:rsidRPr="00517474" w:rsidRDefault="00203BB1" w:rsidP="00203BB1">
      <w:pPr>
        <w:jc w:val="center"/>
        <w:rPr>
          <w:sz w:val="36"/>
          <w:szCs w:val="36"/>
        </w:rPr>
      </w:pPr>
      <w:r w:rsidRPr="00517474">
        <w:rPr>
          <w:sz w:val="36"/>
          <w:szCs w:val="36"/>
        </w:rPr>
        <w:lastRenderedPageBreak/>
        <w:t>Заключение по результатам публичных слушаний</w:t>
      </w:r>
    </w:p>
    <w:p w:rsidR="00203BB1" w:rsidRPr="00517474" w:rsidRDefault="00203BB1" w:rsidP="00203BB1">
      <w:pPr>
        <w:jc w:val="center"/>
        <w:rPr>
          <w:sz w:val="32"/>
          <w:szCs w:val="32"/>
        </w:rPr>
      </w:pPr>
    </w:p>
    <w:p w:rsidR="00203BB1" w:rsidRPr="00517474" w:rsidRDefault="00203BB1" w:rsidP="00203BB1">
      <w:pPr>
        <w:jc w:val="center"/>
        <w:rPr>
          <w:sz w:val="32"/>
          <w:szCs w:val="32"/>
        </w:rPr>
      </w:pPr>
    </w:p>
    <w:p w:rsidR="00203BB1" w:rsidRPr="00517474" w:rsidRDefault="00203BB1" w:rsidP="00203BB1">
      <w:pPr>
        <w:rPr>
          <w:sz w:val="28"/>
          <w:szCs w:val="28"/>
        </w:rPr>
      </w:pPr>
      <w:r w:rsidRPr="00517474">
        <w:rPr>
          <w:b/>
          <w:sz w:val="28"/>
          <w:szCs w:val="28"/>
        </w:rPr>
        <w:t>Дата публичных слушаний:</w:t>
      </w:r>
      <w:r w:rsidRPr="00517474">
        <w:rPr>
          <w:sz w:val="28"/>
          <w:szCs w:val="28"/>
        </w:rPr>
        <w:t xml:space="preserve"> 6 декабря 2018 года;</w:t>
      </w:r>
    </w:p>
    <w:p w:rsidR="00203BB1" w:rsidRPr="00517474" w:rsidRDefault="00203BB1" w:rsidP="00203BB1">
      <w:pPr>
        <w:rPr>
          <w:sz w:val="28"/>
          <w:szCs w:val="28"/>
        </w:rPr>
      </w:pPr>
    </w:p>
    <w:p w:rsidR="00203BB1" w:rsidRPr="00517474" w:rsidRDefault="00203BB1" w:rsidP="00203BB1">
      <w:pPr>
        <w:rPr>
          <w:sz w:val="28"/>
          <w:szCs w:val="28"/>
        </w:rPr>
      </w:pPr>
      <w:r w:rsidRPr="00517474">
        <w:rPr>
          <w:b/>
          <w:sz w:val="28"/>
          <w:szCs w:val="28"/>
        </w:rPr>
        <w:t>Инициатор публичных слушаний</w:t>
      </w:r>
      <w:r w:rsidRPr="00517474">
        <w:rPr>
          <w:sz w:val="28"/>
          <w:szCs w:val="28"/>
        </w:rPr>
        <w:t>: глава муниципального образования «Пинежский муниципальный район»;</w:t>
      </w:r>
    </w:p>
    <w:p w:rsidR="00203BB1" w:rsidRPr="00517474" w:rsidRDefault="00203BB1" w:rsidP="00203BB1">
      <w:pPr>
        <w:rPr>
          <w:sz w:val="28"/>
          <w:szCs w:val="28"/>
        </w:rPr>
      </w:pPr>
    </w:p>
    <w:p w:rsidR="00203BB1" w:rsidRPr="00517474" w:rsidRDefault="00203BB1" w:rsidP="00203BB1">
      <w:pPr>
        <w:rPr>
          <w:sz w:val="28"/>
          <w:szCs w:val="28"/>
        </w:rPr>
      </w:pPr>
      <w:r w:rsidRPr="00517474">
        <w:rPr>
          <w:b/>
          <w:sz w:val="28"/>
          <w:szCs w:val="28"/>
        </w:rPr>
        <w:t>Начало публичных слушаний</w:t>
      </w:r>
      <w:r w:rsidRPr="00517474">
        <w:rPr>
          <w:sz w:val="28"/>
          <w:szCs w:val="28"/>
        </w:rPr>
        <w:t>: 17 часов 00 минут;</w:t>
      </w:r>
    </w:p>
    <w:p w:rsidR="00203BB1" w:rsidRPr="00517474" w:rsidRDefault="00203BB1" w:rsidP="00203BB1">
      <w:pPr>
        <w:rPr>
          <w:sz w:val="28"/>
          <w:szCs w:val="28"/>
        </w:rPr>
      </w:pPr>
    </w:p>
    <w:p w:rsidR="00203BB1" w:rsidRPr="00517474" w:rsidRDefault="00203BB1" w:rsidP="00203BB1">
      <w:pPr>
        <w:rPr>
          <w:sz w:val="28"/>
          <w:szCs w:val="28"/>
        </w:rPr>
      </w:pPr>
      <w:r w:rsidRPr="00517474">
        <w:rPr>
          <w:b/>
          <w:sz w:val="28"/>
          <w:szCs w:val="28"/>
        </w:rPr>
        <w:t>Окончание публичных слушаний</w:t>
      </w:r>
      <w:r w:rsidRPr="00517474">
        <w:rPr>
          <w:sz w:val="28"/>
          <w:szCs w:val="28"/>
        </w:rPr>
        <w:t>: 17 часов 25 минут;</w:t>
      </w:r>
    </w:p>
    <w:p w:rsidR="00203BB1" w:rsidRPr="00517474" w:rsidRDefault="00203BB1" w:rsidP="00203BB1">
      <w:pPr>
        <w:rPr>
          <w:sz w:val="28"/>
          <w:szCs w:val="28"/>
        </w:rPr>
      </w:pPr>
    </w:p>
    <w:p w:rsidR="00203BB1" w:rsidRPr="00517474" w:rsidRDefault="00203BB1" w:rsidP="00203BB1">
      <w:pPr>
        <w:rPr>
          <w:sz w:val="28"/>
          <w:szCs w:val="28"/>
        </w:rPr>
      </w:pPr>
      <w:r w:rsidRPr="00517474">
        <w:rPr>
          <w:b/>
          <w:sz w:val="28"/>
          <w:szCs w:val="28"/>
        </w:rPr>
        <w:t>Зарегистрированных участников</w:t>
      </w:r>
      <w:r w:rsidRPr="00517474">
        <w:rPr>
          <w:sz w:val="28"/>
          <w:szCs w:val="28"/>
        </w:rPr>
        <w:t>: 31 человек;</w:t>
      </w:r>
    </w:p>
    <w:p w:rsidR="00203BB1" w:rsidRPr="00517474" w:rsidRDefault="00203BB1" w:rsidP="00203BB1">
      <w:pPr>
        <w:rPr>
          <w:sz w:val="28"/>
          <w:szCs w:val="28"/>
        </w:rPr>
      </w:pPr>
    </w:p>
    <w:p w:rsidR="00203BB1" w:rsidRPr="00517474" w:rsidRDefault="00203BB1" w:rsidP="00203BB1">
      <w:pPr>
        <w:jc w:val="both"/>
        <w:rPr>
          <w:sz w:val="28"/>
          <w:szCs w:val="28"/>
        </w:rPr>
      </w:pPr>
      <w:r w:rsidRPr="00517474">
        <w:rPr>
          <w:b/>
          <w:sz w:val="28"/>
          <w:szCs w:val="28"/>
        </w:rPr>
        <w:t>Предмет публичных слушаний</w:t>
      </w:r>
      <w:r w:rsidRPr="00517474">
        <w:rPr>
          <w:sz w:val="28"/>
          <w:szCs w:val="28"/>
        </w:rPr>
        <w:t>: Проект решения Собрания депутатов «О районном бюджете на 2019 год»;</w:t>
      </w:r>
    </w:p>
    <w:p w:rsidR="00203BB1" w:rsidRPr="00517474" w:rsidRDefault="00203BB1" w:rsidP="00203BB1">
      <w:pPr>
        <w:jc w:val="both"/>
        <w:rPr>
          <w:sz w:val="28"/>
          <w:szCs w:val="28"/>
        </w:rPr>
      </w:pPr>
    </w:p>
    <w:p w:rsidR="00203BB1" w:rsidRPr="00517474" w:rsidRDefault="00203BB1" w:rsidP="00203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17474">
        <w:rPr>
          <w:b/>
          <w:sz w:val="28"/>
          <w:szCs w:val="28"/>
        </w:rPr>
        <w:t>Информация о публикации проекта муниципального правового акта</w:t>
      </w:r>
      <w:r w:rsidRPr="00517474">
        <w:rPr>
          <w:sz w:val="28"/>
          <w:szCs w:val="28"/>
        </w:rPr>
        <w:t>: опубликована в и</w:t>
      </w:r>
      <w:r w:rsidRPr="00517474">
        <w:rPr>
          <w:rFonts w:cs="Calibri"/>
          <w:sz w:val="28"/>
          <w:szCs w:val="28"/>
        </w:rPr>
        <w:t>нформационном вестнике муниципального образования «Пинежский муниципальный район» от 15 ноября 2018 года № 61  и размещена на официальном сайте администрации муниципального образования «Пинежский муниципальный район</w:t>
      </w:r>
      <w:r w:rsidRPr="00517474">
        <w:rPr>
          <w:sz w:val="28"/>
          <w:szCs w:val="28"/>
        </w:rPr>
        <w:t>» (</w:t>
      </w:r>
      <w:hyperlink r:id="rId6" w:history="1">
        <w:r w:rsidRPr="00517474">
          <w:rPr>
            <w:rStyle w:val="a3"/>
            <w:color w:val="auto"/>
            <w:kern w:val="2"/>
            <w:sz w:val="28"/>
            <w:szCs w:val="28"/>
          </w:rPr>
          <w:t>www.pinezhye.ru</w:t>
        </w:r>
      </w:hyperlink>
      <w:r w:rsidRPr="00517474">
        <w:rPr>
          <w:sz w:val="28"/>
          <w:szCs w:val="28"/>
        </w:rPr>
        <w:t>);</w:t>
      </w:r>
    </w:p>
    <w:p w:rsidR="00203BB1" w:rsidRPr="00517474" w:rsidRDefault="00203BB1" w:rsidP="00203BB1">
      <w:pPr>
        <w:rPr>
          <w:sz w:val="28"/>
          <w:szCs w:val="28"/>
        </w:rPr>
      </w:pPr>
    </w:p>
    <w:p w:rsidR="00203BB1" w:rsidRPr="00517474" w:rsidRDefault="00203BB1" w:rsidP="00203BB1">
      <w:pPr>
        <w:jc w:val="both"/>
        <w:rPr>
          <w:sz w:val="28"/>
          <w:szCs w:val="28"/>
        </w:rPr>
      </w:pPr>
      <w:proofErr w:type="gramStart"/>
      <w:r w:rsidRPr="00517474">
        <w:rPr>
          <w:b/>
          <w:sz w:val="28"/>
          <w:szCs w:val="28"/>
        </w:rPr>
        <w:t>Решение</w:t>
      </w:r>
      <w:proofErr w:type="gramEnd"/>
      <w:r w:rsidRPr="00517474">
        <w:rPr>
          <w:b/>
          <w:sz w:val="28"/>
          <w:szCs w:val="28"/>
        </w:rPr>
        <w:t xml:space="preserve"> принятое по итогам публичных слушаний: </w:t>
      </w:r>
      <w:r w:rsidRPr="00517474">
        <w:rPr>
          <w:sz w:val="28"/>
          <w:szCs w:val="28"/>
        </w:rPr>
        <w:t>предложений и замечаний при обсуждении проекта решения Собрания депутатов «О районном бюджете на 2019 год» не поступило.</w:t>
      </w:r>
    </w:p>
    <w:p w:rsidR="00203BB1" w:rsidRPr="00517474" w:rsidRDefault="00203BB1" w:rsidP="00203BB1">
      <w:pPr>
        <w:jc w:val="both"/>
        <w:rPr>
          <w:sz w:val="28"/>
          <w:szCs w:val="28"/>
        </w:rPr>
      </w:pPr>
    </w:p>
    <w:p w:rsidR="00203BB1" w:rsidRPr="00517474" w:rsidRDefault="00203BB1" w:rsidP="00203BB1">
      <w:pPr>
        <w:rPr>
          <w:sz w:val="32"/>
          <w:szCs w:val="32"/>
        </w:rPr>
      </w:pPr>
    </w:p>
    <w:p w:rsidR="00203BB1" w:rsidRPr="00517474" w:rsidRDefault="00203BB1" w:rsidP="00203BB1">
      <w:pPr>
        <w:jc w:val="both"/>
        <w:rPr>
          <w:sz w:val="28"/>
          <w:szCs w:val="28"/>
        </w:rPr>
      </w:pPr>
      <w:r w:rsidRPr="00517474">
        <w:rPr>
          <w:sz w:val="28"/>
          <w:szCs w:val="28"/>
        </w:rPr>
        <w:t>Председатель</w:t>
      </w:r>
      <w:r w:rsidRPr="00517474">
        <w:rPr>
          <w:sz w:val="28"/>
          <w:szCs w:val="28"/>
        </w:rPr>
        <w:tab/>
      </w:r>
      <w:r w:rsidRPr="00517474">
        <w:rPr>
          <w:sz w:val="28"/>
          <w:szCs w:val="28"/>
        </w:rPr>
        <w:tab/>
      </w:r>
      <w:r w:rsidRPr="00517474">
        <w:rPr>
          <w:sz w:val="28"/>
          <w:szCs w:val="28"/>
        </w:rPr>
        <w:tab/>
      </w:r>
      <w:r w:rsidRPr="00517474">
        <w:rPr>
          <w:sz w:val="28"/>
          <w:szCs w:val="28"/>
        </w:rPr>
        <w:tab/>
      </w:r>
      <w:r w:rsidRPr="00517474">
        <w:rPr>
          <w:sz w:val="28"/>
          <w:szCs w:val="28"/>
        </w:rPr>
        <w:tab/>
      </w:r>
      <w:r w:rsidRPr="00517474">
        <w:rPr>
          <w:sz w:val="28"/>
          <w:szCs w:val="28"/>
        </w:rPr>
        <w:tab/>
      </w:r>
      <w:r w:rsidRPr="00517474">
        <w:rPr>
          <w:sz w:val="28"/>
          <w:szCs w:val="28"/>
        </w:rPr>
        <w:tab/>
      </w:r>
      <w:r w:rsidRPr="00517474">
        <w:rPr>
          <w:sz w:val="28"/>
          <w:szCs w:val="28"/>
        </w:rPr>
        <w:tab/>
        <w:t>А.Л. Вальков</w:t>
      </w:r>
    </w:p>
    <w:p w:rsidR="00203BB1" w:rsidRPr="00517474" w:rsidRDefault="00203BB1" w:rsidP="00203BB1">
      <w:pPr>
        <w:jc w:val="both"/>
        <w:rPr>
          <w:sz w:val="28"/>
          <w:szCs w:val="28"/>
        </w:rPr>
      </w:pPr>
      <w:r w:rsidRPr="00517474">
        <w:rPr>
          <w:sz w:val="28"/>
          <w:szCs w:val="28"/>
        </w:rPr>
        <w:tab/>
      </w:r>
    </w:p>
    <w:p w:rsidR="00203BB1" w:rsidRDefault="00203BB1" w:rsidP="00203BB1">
      <w:pPr>
        <w:rPr>
          <w:sz w:val="28"/>
          <w:szCs w:val="28"/>
        </w:rPr>
      </w:pPr>
      <w:r w:rsidRPr="00517474">
        <w:rPr>
          <w:sz w:val="28"/>
          <w:szCs w:val="28"/>
        </w:rPr>
        <w:t>Секретарь</w:t>
      </w:r>
      <w:r w:rsidRPr="00517474">
        <w:rPr>
          <w:sz w:val="28"/>
          <w:szCs w:val="28"/>
        </w:rPr>
        <w:tab/>
        <w:t xml:space="preserve">                                                        </w:t>
      </w:r>
      <w:r w:rsidRPr="00517474">
        <w:rPr>
          <w:sz w:val="28"/>
          <w:szCs w:val="28"/>
        </w:rPr>
        <w:tab/>
        <w:t xml:space="preserve">                    О.В. Балашова</w:t>
      </w:r>
    </w:p>
    <w:p w:rsidR="00203BB1" w:rsidRDefault="00203BB1" w:rsidP="00203BB1">
      <w:pPr>
        <w:rPr>
          <w:sz w:val="28"/>
          <w:szCs w:val="28"/>
        </w:rPr>
      </w:pPr>
    </w:p>
    <w:p w:rsidR="00203BB1" w:rsidRDefault="00203BB1" w:rsidP="00203BB1">
      <w:pPr>
        <w:rPr>
          <w:sz w:val="28"/>
          <w:szCs w:val="28"/>
        </w:rPr>
      </w:pPr>
    </w:p>
    <w:p w:rsidR="00203BB1" w:rsidRDefault="00203BB1" w:rsidP="00203BB1">
      <w:pPr>
        <w:rPr>
          <w:sz w:val="28"/>
          <w:szCs w:val="28"/>
        </w:rPr>
      </w:pPr>
    </w:p>
    <w:p w:rsidR="00203BB1" w:rsidRDefault="00203BB1" w:rsidP="00203BB1">
      <w:pPr>
        <w:rPr>
          <w:sz w:val="28"/>
          <w:szCs w:val="28"/>
        </w:rPr>
      </w:pPr>
    </w:p>
    <w:p w:rsidR="00203BB1" w:rsidRDefault="00203BB1" w:rsidP="00203BB1">
      <w:pPr>
        <w:rPr>
          <w:sz w:val="28"/>
          <w:szCs w:val="28"/>
        </w:rPr>
      </w:pPr>
    </w:p>
    <w:p w:rsidR="00203BB1" w:rsidRDefault="00203BB1" w:rsidP="00203BB1">
      <w:pPr>
        <w:rPr>
          <w:sz w:val="28"/>
          <w:szCs w:val="28"/>
        </w:rPr>
      </w:pPr>
    </w:p>
    <w:p w:rsidR="00203BB1" w:rsidRDefault="00203BB1" w:rsidP="00203BB1">
      <w:pPr>
        <w:rPr>
          <w:sz w:val="28"/>
          <w:szCs w:val="28"/>
        </w:rPr>
      </w:pPr>
    </w:p>
    <w:p w:rsidR="00203BB1" w:rsidRDefault="00203BB1" w:rsidP="00203BB1">
      <w:pPr>
        <w:rPr>
          <w:sz w:val="28"/>
          <w:szCs w:val="28"/>
        </w:rPr>
      </w:pPr>
    </w:p>
    <w:p w:rsidR="00203BB1" w:rsidRDefault="00203BB1" w:rsidP="00203BB1">
      <w:pPr>
        <w:rPr>
          <w:sz w:val="28"/>
          <w:szCs w:val="28"/>
        </w:rPr>
      </w:pPr>
    </w:p>
    <w:p w:rsidR="002740C9" w:rsidRPr="00490885" w:rsidRDefault="002740C9" w:rsidP="00203BB1">
      <w:pPr>
        <w:rPr>
          <w:sz w:val="28"/>
          <w:szCs w:val="28"/>
        </w:rPr>
      </w:pPr>
    </w:p>
    <w:p w:rsidR="002740C9" w:rsidRDefault="002740C9" w:rsidP="00203BB1">
      <w:pPr>
        <w:rPr>
          <w:sz w:val="28"/>
          <w:szCs w:val="28"/>
        </w:rPr>
      </w:pPr>
    </w:p>
    <w:p w:rsidR="00203BB1" w:rsidRDefault="00203BB1" w:rsidP="00203BB1">
      <w:pPr>
        <w:rPr>
          <w:sz w:val="28"/>
          <w:szCs w:val="28"/>
        </w:rPr>
      </w:pPr>
    </w:p>
    <w:p w:rsidR="00203BB1" w:rsidRDefault="00203BB1" w:rsidP="00203BB1">
      <w:pPr>
        <w:rPr>
          <w:sz w:val="28"/>
          <w:szCs w:val="28"/>
        </w:rPr>
      </w:pPr>
    </w:p>
    <w:p w:rsidR="000A2282" w:rsidRPr="000A2282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282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МУНИЦИПАЛЬНОГО ОБРАЗОВАНИЯ</w:t>
      </w:r>
    </w:p>
    <w:p w:rsidR="000A2282" w:rsidRPr="000A2282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282">
        <w:rPr>
          <w:rFonts w:ascii="Times New Roman" w:hAnsi="Times New Roman" w:cs="Times New Roman"/>
          <w:b/>
          <w:sz w:val="28"/>
          <w:szCs w:val="28"/>
        </w:rPr>
        <w:t>«ПИНЕЖСКИЙ МУНИЦИПАЛЬНЫЙ РАЙОН»</w:t>
      </w:r>
    </w:p>
    <w:p w:rsidR="000A2282" w:rsidRPr="000A2282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282" w:rsidRPr="000A2282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228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A2282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0A2282" w:rsidRPr="000A2282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282" w:rsidRPr="000A2282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A2282">
        <w:rPr>
          <w:rFonts w:ascii="Times New Roman" w:hAnsi="Times New Roman" w:cs="Times New Roman"/>
          <w:sz w:val="28"/>
          <w:szCs w:val="28"/>
        </w:rPr>
        <w:t>от 05 декабря 2018 г. № 1012 - па</w:t>
      </w:r>
    </w:p>
    <w:p w:rsidR="000A2282" w:rsidRPr="000A2282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A2282" w:rsidRPr="000A2282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</w:rPr>
      </w:pPr>
      <w:r w:rsidRPr="000A2282">
        <w:rPr>
          <w:rFonts w:ascii="Times New Roman" w:hAnsi="Times New Roman" w:cs="Times New Roman"/>
        </w:rPr>
        <w:t>с</w:t>
      </w:r>
      <w:proofErr w:type="gramStart"/>
      <w:r w:rsidRPr="000A2282">
        <w:rPr>
          <w:rFonts w:ascii="Times New Roman" w:hAnsi="Times New Roman" w:cs="Times New Roman"/>
        </w:rPr>
        <w:t>.К</w:t>
      </w:r>
      <w:proofErr w:type="gramEnd"/>
      <w:r w:rsidRPr="000A2282">
        <w:rPr>
          <w:rFonts w:ascii="Times New Roman" w:hAnsi="Times New Roman" w:cs="Times New Roman"/>
        </w:rPr>
        <w:t xml:space="preserve">арпогоры </w:t>
      </w:r>
    </w:p>
    <w:p w:rsidR="000A2282" w:rsidRPr="000A2282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A2282" w:rsidRPr="000A2282" w:rsidRDefault="000A2282" w:rsidP="000A228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A2282">
        <w:rPr>
          <w:b/>
          <w:sz w:val="28"/>
          <w:szCs w:val="28"/>
        </w:rPr>
        <w:t xml:space="preserve">О внесении изменений в муниципальную программу </w:t>
      </w:r>
    </w:p>
    <w:p w:rsidR="000A2282" w:rsidRPr="000A2282" w:rsidRDefault="000A2282" w:rsidP="000A2282">
      <w:pPr>
        <w:jc w:val="center"/>
        <w:rPr>
          <w:b/>
          <w:color w:val="000000"/>
          <w:sz w:val="28"/>
          <w:szCs w:val="28"/>
        </w:rPr>
      </w:pPr>
      <w:r w:rsidRPr="000A2282">
        <w:rPr>
          <w:b/>
          <w:color w:val="000000"/>
          <w:sz w:val="28"/>
          <w:szCs w:val="28"/>
        </w:rPr>
        <w:t>«Развитие физической культуры и спорта в Пинежском муниципальном районе на 2017 – 2019 годы »</w:t>
      </w:r>
    </w:p>
    <w:p w:rsidR="000A2282" w:rsidRPr="00771670" w:rsidRDefault="000A2282" w:rsidP="000A2282">
      <w:pPr>
        <w:tabs>
          <w:tab w:val="left" w:pos="1134"/>
        </w:tabs>
        <w:ind w:firstLine="709"/>
        <w:jc w:val="both"/>
        <w:rPr>
          <w:sz w:val="20"/>
        </w:rPr>
      </w:pPr>
    </w:p>
    <w:p w:rsidR="000A2282" w:rsidRPr="00771670" w:rsidRDefault="000A2282" w:rsidP="000A2282">
      <w:pPr>
        <w:pStyle w:val="a5"/>
        <w:ind w:firstLine="709"/>
        <w:rPr>
          <w:sz w:val="28"/>
        </w:rPr>
      </w:pPr>
      <w:r w:rsidRPr="00771670">
        <w:rPr>
          <w:sz w:val="28"/>
        </w:rPr>
        <w:t xml:space="preserve">В соответствии со статьей 179 Бюджетного кодекса Российской Федерации, постановлением администрации муниципального образования «Пинежский муниципальный район» от 03 сентября 2013 года № 0679-па «Об утверждении Порядка разработки и реализации муниципальных программ муниципального образования «Пинежский муниципальный район», администрация МО «Пинежский район» </w:t>
      </w:r>
    </w:p>
    <w:p w:rsidR="000A2282" w:rsidRPr="00771670" w:rsidRDefault="000A2282" w:rsidP="000A2282">
      <w:pPr>
        <w:tabs>
          <w:tab w:val="left" w:pos="0"/>
        </w:tabs>
        <w:ind w:firstLine="709"/>
        <w:jc w:val="both"/>
        <w:rPr>
          <w:b/>
          <w:szCs w:val="28"/>
        </w:rPr>
      </w:pPr>
      <w:proofErr w:type="spellStart"/>
      <w:proofErr w:type="gramStart"/>
      <w:r w:rsidRPr="00771670">
        <w:rPr>
          <w:b/>
          <w:szCs w:val="28"/>
        </w:rPr>
        <w:t>п</w:t>
      </w:r>
      <w:proofErr w:type="spellEnd"/>
      <w:proofErr w:type="gramEnd"/>
      <w:r w:rsidRPr="00771670">
        <w:rPr>
          <w:b/>
          <w:szCs w:val="28"/>
        </w:rPr>
        <w:t xml:space="preserve"> о с т а </w:t>
      </w:r>
      <w:proofErr w:type="spellStart"/>
      <w:r w:rsidRPr="00771670">
        <w:rPr>
          <w:b/>
          <w:szCs w:val="28"/>
        </w:rPr>
        <w:t>н</w:t>
      </w:r>
      <w:proofErr w:type="spellEnd"/>
      <w:r w:rsidRPr="00771670">
        <w:rPr>
          <w:b/>
          <w:szCs w:val="28"/>
        </w:rPr>
        <w:t xml:space="preserve"> о в л я е т:</w:t>
      </w:r>
    </w:p>
    <w:p w:rsidR="000A2282" w:rsidRPr="000A2282" w:rsidRDefault="000A2282" w:rsidP="000A2282">
      <w:pPr>
        <w:pStyle w:val="a5"/>
        <w:ind w:firstLine="709"/>
        <w:rPr>
          <w:bCs/>
          <w:sz w:val="28"/>
        </w:rPr>
      </w:pPr>
      <w:r w:rsidRPr="000A2282">
        <w:rPr>
          <w:sz w:val="28"/>
        </w:rPr>
        <w:t xml:space="preserve">1. Внести в муниципальную программу </w:t>
      </w:r>
      <w:r w:rsidRPr="000A2282">
        <w:rPr>
          <w:bCs/>
          <w:sz w:val="28"/>
        </w:rPr>
        <w:t>«Развитие физической культуры и спорта в Пинежском муниципальном районе на 2017 – 2019 годы»,</w:t>
      </w:r>
      <w:r w:rsidRPr="000A2282">
        <w:rPr>
          <w:sz w:val="28"/>
        </w:rPr>
        <w:t xml:space="preserve"> утвержденную постановлением администрации муниципального образования «Пинежский муниципальный район» от 28 ноября 2016 года № 1219-па, следующие изменения:</w:t>
      </w:r>
    </w:p>
    <w:p w:rsidR="000A2282" w:rsidRPr="000A2282" w:rsidRDefault="000A2282" w:rsidP="000A2282">
      <w:pPr>
        <w:pStyle w:val="a5"/>
        <w:ind w:firstLine="709"/>
        <w:rPr>
          <w:sz w:val="28"/>
        </w:rPr>
      </w:pPr>
      <w:r w:rsidRPr="000A2282">
        <w:rPr>
          <w:sz w:val="28"/>
        </w:rPr>
        <w:t>1) Строку «Объемы и источники финансирования программы» паспорта муниципальной программы «Развитие физической культуры и спорта в Пинежском муниципальном районе на 2017-2019 годы» изложить в следующей редакции:</w:t>
      </w:r>
    </w:p>
    <w:p w:rsidR="000A2282" w:rsidRPr="000A2282" w:rsidRDefault="000A2282" w:rsidP="000A22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2282">
        <w:rPr>
          <w:sz w:val="28"/>
          <w:szCs w:val="28"/>
        </w:rPr>
        <w:t>- «общий объем финансирования составляет: 8890,9 тыс. рублей, в том числе средства районного бюджета 8890,9 тыс. рублей».</w:t>
      </w:r>
    </w:p>
    <w:p w:rsidR="000A2282" w:rsidRPr="000A2282" w:rsidRDefault="000A2282" w:rsidP="000A22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2282">
        <w:rPr>
          <w:sz w:val="28"/>
          <w:szCs w:val="28"/>
        </w:rPr>
        <w:t>2) приложения №2, №3 к муниципальной программе «</w:t>
      </w:r>
      <w:r w:rsidRPr="000A2282">
        <w:rPr>
          <w:bCs/>
          <w:sz w:val="28"/>
          <w:szCs w:val="28"/>
        </w:rPr>
        <w:t xml:space="preserve">Развитие физической культуры и спорта в Пинежском муниципальном районе на 2017 – 2019 годы» </w:t>
      </w:r>
      <w:r w:rsidRPr="000A2282">
        <w:rPr>
          <w:sz w:val="28"/>
          <w:szCs w:val="28"/>
        </w:rPr>
        <w:t>изложить в новой редакции (прилагаются).</w:t>
      </w:r>
    </w:p>
    <w:p w:rsidR="000A2282" w:rsidRPr="000A2282" w:rsidRDefault="000A2282" w:rsidP="000A2282">
      <w:pPr>
        <w:pStyle w:val="ConsPlusNonformat"/>
        <w:tabs>
          <w:tab w:val="left" w:pos="3330"/>
          <w:tab w:val="center" w:pos="481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2282">
        <w:rPr>
          <w:rFonts w:ascii="Times New Roman" w:hAnsi="Times New Roman" w:cs="Times New Roman"/>
          <w:bCs/>
          <w:sz w:val="28"/>
          <w:szCs w:val="28"/>
        </w:rPr>
        <w:t>2. Настоящее постановление вступает в силу с момента его подписания.</w:t>
      </w:r>
    </w:p>
    <w:p w:rsidR="000A2282" w:rsidRPr="000A2282" w:rsidRDefault="000A2282" w:rsidP="000A2282">
      <w:pPr>
        <w:pStyle w:val="ConsPlusNonformat"/>
        <w:tabs>
          <w:tab w:val="left" w:pos="3330"/>
          <w:tab w:val="center" w:pos="48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28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A22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228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отдела по социальным вопросам, молодежной политике и спорту Администрации  МО «Пинежский район» А.В. Мурина.</w:t>
      </w:r>
    </w:p>
    <w:p w:rsidR="000A2282" w:rsidRPr="00771670" w:rsidRDefault="000A2282" w:rsidP="000A2282">
      <w:pPr>
        <w:pStyle w:val="ConsPlusNonformat"/>
        <w:tabs>
          <w:tab w:val="left" w:pos="3330"/>
          <w:tab w:val="center" w:pos="4819"/>
        </w:tabs>
        <w:ind w:firstLine="709"/>
        <w:jc w:val="both"/>
        <w:rPr>
          <w:rFonts w:ascii="Times New Roman" w:hAnsi="Times New Roman" w:cs="Times New Roman"/>
          <w:bCs/>
        </w:rPr>
      </w:pPr>
    </w:p>
    <w:p w:rsidR="000A2282" w:rsidRPr="00771670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bCs/>
        </w:rPr>
      </w:pPr>
    </w:p>
    <w:p w:rsidR="000A2282" w:rsidRPr="00771670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bCs/>
        </w:rPr>
      </w:pPr>
    </w:p>
    <w:p w:rsidR="000A2282" w:rsidRDefault="000A2282" w:rsidP="000A2282">
      <w:pPr>
        <w:pStyle w:val="Con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обязанности главы</w:t>
      </w:r>
    </w:p>
    <w:p w:rsidR="000A2282" w:rsidRPr="00771670" w:rsidRDefault="000A2282" w:rsidP="000A2282">
      <w:pPr>
        <w:pStyle w:val="Con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                                   А.Л. Вальков</w:t>
      </w:r>
    </w:p>
    <w:p w:rsidR="000A2282" w:rsidRDefault="000A2282" w:rsidP="000A2282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A2282" w:rsidRDefault="000A2282" w:rsidP="000A2282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A2282" w:rsidRDefault="000A2282" w:rsidP="000A2282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A2282" w:rsidRDefault="000A2282" w:rsidP="000A2282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A2282" w:rsidRPr="00771670" w:rsidRDefault="000A2282" w:rsidP="000A2282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  <w:r w:rsidRPr="00771670">
        <w:rPr>
          <w:szCs w:val="28"/>
        </w:rPr>
        <w:lastRenderedPageBreak/>
        <w:t>Приложение №2</w:t>
      </w:r>
    </w:p>
    <w:p w:rsidR="000A2282" w:rsidRPr="00771670" w:rsidRDefault="000A2282" w:rsidP="000A2282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  <w:szCs w:val="28"/>
        </w:rPr>
      </w:pPr>
      <w:r w:rsidRPr="00771670">
        <w:rPr>
          <w:color w:val="000000"/>
          <w:szCs w:val="28"/>
        </w:rPr>
        <w:t>к муниципальной программе</w:t>
      </w:r>
    </w:p>
    <w:p w:rsidR="000A2282" w:rsidRPr="00771670" w:rsidRDefault="000A2282" w:rsidP="000A2282">
      <w:pPr>
        <w:autoSpaceDE w:val="0"/>
        <w:autoSpaceDN w:val="0"/>
        <w:adjustRightInd w:val="0"/>
        <w:ind w:firstLine="540"/>
        <w:jc w:val="right"/>
        <w:rPr>
          <w:bCs/>
          <w:szCs w:val="28"/>
        </w:rPr>
      </w:pPr>
      <w:r w:rsidRPr="00771670">
        <w:rPr>
          <w:bCs/>
          <w:szCs w:val="28"/>
        </w:rPr>
        <w:t xml:space="preserve">«Развитие физической культуры и спорта </w:t>
      </w:r>
    </w:p>
    <w:p w:rsidR="000A2282" w:rsidRPr="00771670" w:rsidRDefault="000A2282" w:rsidP="000A2282">
      <w:pPr>
        <w:autoSpaceDE w:val="0"/>
        <w:autoSpaceDN w:val="0"/>
        <w:adjustRightInd w:val="0"/>
        <w:ind w:firstLine="540"/>
        <w:jc w:val="right"/>
        <w:rPr>
          <w:bCs/>
          <w:szCs w:val="28"/>
        </w:rPr>
      </w:pPr>
      <w:r w:rsidRPr="00771670">
        <w:rPr>
          <w:bCs/>
          <w:szCs w:val="28"/>
        </w:rPr>
        <w:t xml:space="preserve">в Пинежском муниципальном районе </w:t>
      </w:r>
    </w:p>
    <w:p w:rsidR="000A2282" w:rsidRPr="00771670" w:rsidRDefault="000A2282" w:rsidP="000A2282">
      <w:pPr>
        <w:autoSpaceDE w:val="0"/>
        <w:autoSpaceDN w:val="0"/>
        <w:adjustRightInd w:val="0"/>
        <w:ind w:firstLine="540"/>
        <w:jc w:val="right"/>
        <w:rPr>
          <w:szCs w:val="28"/>
        </w:rPr>
      </w:pPr>
      <w:r w:rsidRPr="00771670">
        <w:rPr>
          <w:bCs/>
          <w:szCs w:val="28"/>
        </w:rPr>
        <w:t>на 2017 - 2019 годы»</w:t>
      </w:r>
    </w:p>
    <w:p w:rsidR="000A2282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A2282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A2282" w:rsidRPr="000A2282" w:rsidRDefault="000A2282" w:rsidP="000A22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A2282">
        <w:rPr>
          <w:rFonts w:ascii="Times New Roman" w:hAnsi="Times New Roman" w:cs="Times New Roman"/>
          <w:sz w:val="28"/>
          <w:szCs w:val="28"/>
        </w:rPr>
        <w:t>РЕСУРСНОЕ ОБЕСПЕЧЕНИЕ</w:t>
      </w:r>
    </w:p>
    <w:p w:rsidR="000A2282" w:rsidRPr="000A2282" w:rsidRDefault="000A2282" w:rsidP="000A22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A2282">
        <w:rPr>
          <w:rFonts w:ascii="Times New Roman" w:hAnsi="Times New Roman" w:cs="Times New Roman"/>
          <w:sz w:val="28"/>
          <w:szCs w:val="28"/>
        </w:rPr>
        <w:t>реализации  муниципальной программы</w:t>
      </w:r>
    </w:p>
    <w:p w:rsidR="000A2282" w:rsidRPr="000A2282" w:rsidRDefault="000A2282" w:rsidP="000A2282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0A2282">
        <w:rPr>
          <w:b/>
          <w:bCs/>
          <w:sz w:val="28"/>
          <w:szCs w:val="28"/>
        </w:rPr>
        <w:t>«Развитие физической культуры и спорта в Пинежском муниципальном районе на 2017 - 2019 годы»</w:t>
      </w:r>
    </w:p>
    <w:p w:rsidR="000A2282" w:rsidRPr="000A2282" w:rsidRDefault="000A2282" w:rsidP="000A2282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0A2282">
        <w:rPr>
          <w:bCs/>
          <w:sz w:val="28"/>
          <w:szCs w:val="28"/>
        </w:rPr>
        <w:t>за счет средств районного бюджета</w:t>
      </w:r>
    </w:p>
    <w:p w:rsidR="000A2282" w:rsidRPr="000A2282" w:rsidRDefault="000A2282" w:rsidP="000A22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A2282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-</w:t>
      </w:r>
    </w:p>
    <w:p w:rsidR="000A2282" w:rsidRPr="000A2282" w:rsidRDefault="000A2282" w:rsidP="000A22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A2282">
        <w:rPr>
          <w:rFonts w:ascii="Times New Roman" w:hAnsi="Times New Roman" w:cs="Times New Roman"/>
          <w:sz w:val="28"/>
          <w:szCs w:val="28"/>
        </w:rPr>
        <w:t>отдел по социальным вопросам, молодежной политике и спорту</w:t>
      </w:r>
    </w:p>
    <w:p w:rsidR="000A2282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A2282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6"/>
        <w:gridCol w:w="3118"/>
        <w:gridCol w:w="2033"/>
        <w:gridCol w:w="991"/>
        <w:gridCol w:w="972"/>
        <w:gridCol w:w="965"/>
      </w:tblGrid>
      <w:tr w:rsidR="000A2282" w:rsidRPr="001F7C36" w:rsidTr="005A747A">
        <w:trPr>
          <w:trHeight w:val="540"/>
          <w:tblCellSpacing w:w="5" w:type="nil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Статус     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 </w:t>
            </w: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программы,   </w:t>
            </w: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подпрограммы  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Ответственный исполнитель, соисполнитель муниципальной программы </w:t>
            </w: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(подпрограммы) </w:t>
            </w:r>
          </w:p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Расходы районного   </w:t>
            </w: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бюджета, тыс. рублей  </w:t>
            </w:r>
          </w:p>
        </w:tc>
      </w:tr>
      <w:tr w:rsidR="000A2282" w:rsidRPr="001F7C36" w:rsidTr="005A747A">
        <w:trPr>
          <w:trHeight w:val="540"/>
          <w:tblCellSpacing w:w="5" w:type="nil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 г.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г.  </w:t>
            </w:r>
          </w:p>
        </w:tc>
      </w:tr>
      <w:tr w:rsidR="000A2282" w:rsidRPr="001F7C36" w:rsidTr="005A747A">
        <w:trPr>
          <w:tblCellSpacing w:w="5" w:type="nil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1    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2      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3      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A2282" w:rsidRPr="001F7C36" w:rsidTr="005A747A">
        <w:trPr>
          <w:tblCellSpacing w:w="5" w:type="nil"/>
        </w:trPr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>1. Муниципальная</w:t>
            </w: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программа         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autoSpaceDE w:val="0"/>
              <w:autoSpaceDN w:val="0"/>
              <w:adjustRightInd w:val="0"/>
              <w:rPr>
                <w:bCs/>
              </w:rPr>
            </w:pPr>
            <w:r w:rsidRPr="001F7C36">
              <w:rPr>
                <w:bCs/>
              </w:rPr>
              <w:t>«Развитие физической культуры и спорта в Пинежском муниципальном районе на 2017 - 2019 годы»</w:t>
            </w:r>
          </w:p>
        </w:tc>
        <w:tc>
          <w:tcPr>
            <w:tcW w:w="2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r w:rsidRPr="001F7C36">
              <w:t>1630,0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r w:rsidRPr="001F7C36">
              <w:t>2</w:t>
            </w:r>
            <w:r>
              <w:t>335,4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r>
              <w:t>4925,5</w:t>
            </w:r>
          </w:p>
        </w:tc>
      </w:tr>
      <w:tr w:rsidR="000A2282" w:rsidRPr="001F7C36" w:rsidTr="005A747A">
        <w:trPr>
          <w:tblCellSpacing w:w="5" w:type="nil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молодежной политике и спорту,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r w:rsidRPr="001F7C36">
              <w:t>1630,0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rPr>
                <w:color w:val="FF0000"/>
              </w:rPr>
            </w:pPr>
            <w:r w:rsidRPr="001F7C36">
              <w:t>2</w:t>
            </w:r>
            <w:r>
              <w:t>335,4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r>
              <w:t>4925,5</w:t>
            </w:r>
          </w:p>
        </w:tc>
      </w:tr>
      <w:tr w:rsidR="000A2282" w:rsidRPr="001F7C36" w:rsidTr="005A747A">
        <w:trPr>
          <w:tblCellSpacing w:w="5" w:type="nil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hAnsi="Times New Roman" w:cs="Times New Roman"/>
                <w:sz w:val="24"/>
                <w:szCs w:val="24"/>
              </w:rPr>
              <w:t>Администрация МО «Пинежский район»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1F7C36" w:rsidRDefault="000A2282" w:rsidP="005A7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A2282" w:rsidRDefault="000A2282" w:rsidP="000A2282">
      <w:pPr>
        <w:ind w:firstLine="9923"/>
        <w:contextualSpacing/>
        <w:jc w:val="right"/>
        <w:sectPr w:rsidR="000A2282" w:rsidSect="00771670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p w:rsidR="000A2282" w:rsidRPr="006C4456" w:rsidRDefault="000A2282" w:rsidP="000A2282">
      <w:pPr>
        <w:ind w:firstLine="9923"/>
        <w:contextualSpacing/>
        <w:jc w:val="right"/>
      </w:pPr>
      <w:r w:rsidRPr="006C4456">
        <w:lastRenderedPageBreak/>
        <w:t>ПРИЛОЖЕНИЕ №3</w:t>
      </w:r>
    </w:p>
    <w:p w:rsidR="000A2282" w:rsidRPr="006C4456" w:rsidRDefault="000A2282" w:rsidP="000A2282">
      <w:pPr>
        <w:widowControl w:val="0"/>
        <w:autoSpaceDE w:val="0"/>
        <w:autoSpaceDN w:val="0"/>
        <w:adjustRightInd w:val="0"/>
        <w:contextualSpacing/>
        <w:jc w:val="right"/>
        <w:outlineLvl w:val="1"/>
        <w:rPr>
          <w:color w:val="000000"/>
        </w:rPr>
      </w:pPr>
      <w:r w:rsidRPr="006C4456">
        <w:rPr>
          <w:color w:val="000000"/>
        </w:rPr>
        <w:t xml:space="preserve"> к муниципальной программе</w:t>
      </w:r>
    </w:p>
    <w:p w:rsidR="000A2282" w:rsidRPr="006C4456" w:rsidRDefault="000A2282" w:rsidP="000A2282">
      <w:pPr>
        <w:autoSpaceDE w:val="0"/>
        <w:autoSpaceDN w:val="0"/>
        <w:adjustRightInd w:val="0"/>
        <w:ind w:firstLine="540"/>
        <w:contextualSpacing/>
        <w:jc w:val="right"/>
        <w:rPr>
          <w:bCs/>
        </w:rPr>
      </w:pPr>
      <w:r w:rsidRPr="006C4456">
        <w:rPr>
          <w:bCs/>
        </w:rPr>
        <w:t xml:space="preserve">«Развитие физической культуры и спорта </w:t>
      </w:r>
    </w:p>
    <w:p w:rsidR="000A2282" w:rsidRPr="006C4456" w:rsidRDefault="000A2282" w:rsidP="000A2282">
      <w:pPr>
        <w:autoSpaceDE w:val="0"/>
        <w:autoSpaceDN w:val="0"/>
        <w:adjustRightInd w:val="0"/>
        <w:ind w:firstLine="540"/>
        <w:contextualSpacing/>
        <w:jc w:val="right"/>
        <w:rPr>
          <w:bCs/>
        </w:rPr>
      </w:pPr>
      <w:r w:rsidRPr="006C4456">
        <w:rPr>
          <w:bCs/>
        </w:rPr>
        <w:t xml:space="preserve">в Пинежском муниципальном районе </w:t>
      </w:r>
    </w:p>
    <w:p w:rsidR="000A2282" w:rsidRPr="006C4456" w:rsidRDefault="000A2282" w:rsidP="000A2282">
      <w:pPr>
        <w:autoSpaceDE w:val="0"/>
        <w:autoSpaceDN w:val="0"/>
        <w:adjustRightInd w:val="0"/>
        <w:ind w:firstLine="540"/>
        <w:contextualSpacing/>
        <w:jc w:val="right"/>
        <w:rPr>
          <w:bCs/>
        </w:rPr>
      </w:pPr>
      <w:r w:rsidRPr="006C4456">
        <w:rPr>
          <w:bCs/>
        </w:rPr>
        <w:t>на 2017 - 2019 годы»</w:t>
      </w:r>
    </w:p>
    <w:p w:rsidR="000A2282" w:rsidRPr="00B04A09" w:rsidRDefault="000A2282" w:rsidP="000A2282">
      <w:pPr>
        <w:autoSpaceDE w:val="0"/>
        <w:autoSpaceDN w:val="0"/>
        <w:adjustRightInd w:val="0"/>
        <w:contextualSpacing/>
        <w:jc w:val="center"/>
        <w:outlineLvl w:val="1"/>
        <w:rPr>
          <w:b/>
        </w:rPr>
      </w:pPr>
      <w:r w:rsidRPr="00B04A09">
        <w:rPr>
          <w:b/>
        </w:rPr>
        <w:t>ПЕРЕЧЕНЬ МЕРОПРИЯТИЙ</w:t>
      </w:r>
    </w:p>
    <w:p w:rsidR="000A2282" w:rsidRDefault="000A2282" w:rsidP="000A2282">
      <w:pPr>
        <w:autoSpaceDE w:val="0"/>
        <w:autoSpaceDN w:val="0"/>
        <w:adjustRightInd w:val="0"/>
        <w:ind w:firstLine="540"/>
        <w:contextualSpacing/>
        <w:jc w:val="center"/>
        <w:rPr>
          <w:b/>
          <w:bCs/>
        </w:rPr>
      </w:pPr>
      <w:r w:rsidRPr="00B04A09">
        <w:rPr>
          <w:b/>
        </w:rPr>
        <w:t>муниципальной  программы</w:t>
      </w:r>
      <w:r w:rsidRPr="00B04A09">
        <w:rPr>
          <w:b/>
          <w:bCs/>
        </w:rPr>
        <w:t xml:space="preserve"> «Развитие физической культуры</w:t>
      </w:r>
      <w:r>
        <w:rPr>
          <w:b/>
          <w:bCs/>
        </w:rPr>
        <w:t xml:space="preserve"> и</w:t>
      </w:r>
      <w:r w:rsidRPr="00B04A09">
        <w:rPr>
          <w:b/>
          <w:bCs/>
        </w:rPr>
        <w:t xml:space="preserve"> спорта</w:t>
      </w:r>
      <w:r>
        <w:rPr>
          <w:b/>
          <w:bCs/>
        </w:rPr>
        <w:t xml:space="preserve"> </w:t>
      </w:r>
    </w:p>
    <w:p w:rsidR="000A2282" w:rsidRPr="00CE307B" w:rsidRDefault="000A2282" w:rsidP="000A2282">
      <w:pPr>
        <w:autoSpaceDE w:val="0"/>
        <w:autoSpaceDN w:val="0"/>
        <w:adjustRightInd w:val="0"/>
        <w:ind w:firstLine="540"/>
        <w:contextualSpacing/>
        <w:jc w:val="center"/>
        <w:rPr>
          <w:b/>
          <w:bCs/>
        </w:rPr>
      </w:pPr>
      <w:r w:rsidRPr="00B04A09">
        <w:rPr>
          <w:b/>
          <w:bCs/>
        </w:rPr>
        <w:t>в Пинежском муниципальном районе на 2017 – 2019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142"/>
        <w:gridCol w:w="1703"/>
        <w:gridCol w:w="1841"/>
        <w:gridCol w:w="905"/>
        <w:gridCol w:w="938"/>
        <w:gridCol w:w="992"/>
        <w:gridCol w:w="142"/>
        <w:gridCol w:w="992"/>
        <w:gridCol w:w="4678"/>
      </w:tblGrid>
      <w:tr w:rsidR="000A2282" w:rsidRPr="00F43B4D" w:rsidTr="005A747A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Наименование мероприятий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Ответственный исполнитель, соисполнитель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Источник финансирования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Объем финансирования, тыс. руб.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Показатели реализации по годам</w:t>
            </w:r>
          </w:p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всего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 xml:space="preserve">2017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 xml:space="preserve">2018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 xml:space="preserve">2019 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center"/>
            </w:pPr>
            <w:r w:rsidRPr="00F43B4D">
              <w:t>1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center"/>
            </w:pPr>
            <w:r w:rsidRPr="00F43B4D"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center"/>
            </w:pPr>
            <w:r w:rsidRPr="00F43B4D"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center"/>
            </w:pPr>
            <w:r w:rsidRPr="00F43B4D"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center"/>
            </w:pPr>
            <w:r w:rsidRPr="00F43B4D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center"/>
            </w:pPr>
            <w:r w:rsidRPr="00F43B4D"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center"/>
            </w:pPr>
            <w:r w:rsidRPr="00F43B4D"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center"/>
            </w:pPr>
            <w:r w:rsidRPr="00F43B4D">
              <w:t>8</w:t>
            </w:r>
          </w:p>
        </w:tc>
      </w:tr>
      <w:tr w:rsidR="000A2282" w:rsidRPr="00F43B4D" w:rsidTr="005A747A">
        <w:trPr>
          <w:trHeight w:val="347"/>
        </w:trPr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both"/>
            </w:pPr>
            <w:r w:rsidRPr="00F43B4D">
              <w:t>Задача № 1  -  развитие массовой физической культуры и спорта</w:t>
            </w:r>
          </w:p>
        </w:tc>
      </w:tr>
      <w:tr w:rsidR="000A2282" w:rsidRPr="00F43B4D" w:rsidTr="005A747A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 xml:space="preserve">1.1. </w:t>
            </w:r>
            <w:proofErr w:type="gramStart"/>
            <w:r w:rsidRPr="00F43B4D">
              <w:t>Проведение районных и участие в выездных спортивных мероприятиях</w:t>
            </w:r>
            <w:proofErr w:type="gramEnd"/>
          </w:p>
          <w:p w:rsidR="000A2282" w:rsidRPr="00F43B4D" w:rsidRDefault="000A2282" w:rsidP="005A747A"/>
          <w:p w:rsidR="000A2282" w:rsidRPr="00F43B4D" w:rsidRDefault="000A2282" w:rsidP="005A747A"/>
          <w:p w:rsidR="000A2282" w:rsidRPr="00F43B4D" w:rsidRDefault="000A2282" w:rsidP="005A747A"/>
          <w:p w:rsidR="000A2282" w:rsidRPr="00F43B4D" w:rsidRDefault="000A2282" w:rsidP="005A747A"/>
          <w:p w:rsidR="000A2282" w:rsidRPr="00F43B4D" w:rsidRDefault="000A2282" w:rsidP="005A747A"/>
          <w:p w:rsidR="000A2282" w:rsidRPr="00F43B4D" w:rsidRDefault="000A2282" w:rsidP="005A747A"/>
          <w:p w:rsidR="000A2282" w:rsidRPr="00F43B4D" w:rsidRDefault="000A2282" w:rsidP="005A747A">
            <w:r w:rsidRPr="00F43B4D">
              <w:t xml:space="preserve"> 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Отдел по социальным вопросам, молодёжной политике и спорту, Администрация МО «Пинежский район»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итого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1</w:t>
            </w:r>
            <w:r>
              <w:rPr>
                <w:b/>
              </w:rPr>
              <w:t>218,0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3</w:t>
            </w:r>
            <w:r>
              <w:rPr>
                <w:b/>
              </w:rPr>
              <w:t>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>
              <w:rPr>
                <w:b/>
              </w:rPr>
              <w:t>446,1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390,0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- организация и проведение не менее 53 спортивных мероприятий в год;</w:t>
            </w:r>
          </w:p>
          <w:p w:rsidR="000A2282" w:rsidRPr="00F43B4D" w:rsidRDefault="000A2282" w:rsidP="005A747A">
            <w:r w:rsidRPr="00F43B4D">
              <w:t>- участие ежегодно не менее 160 ведущих спортсменов, тренеров и специалистов спортивных сборных команд Пинежского района</w:t>
            </w:r>
            <w:r w:rsidRPr="00F43B4D">
              <w:br/>
              <w:t>в областных, зональных и иных спортивных мероприятиях высшего уровня</w:t>
            </w:r>
          </w:p>
          <w:p w:rsidR="000A2282" w:rsidRPr="00F43B4D" w:rsidRDefault="000A2282" w:rsidP="005A747A">
            <w:r w:rsidRPr="00F43B4D">
              <w:t>- участие спортсменов с ограниченными возможностями здоровья в областных и иных спортивных мероприятиях высшего уровня</w:t>
            </w:r>
          </w:p>
          <w:p w:rsidR="000A2282" w:rsidRPr="00F43B4D" w:rsidRDefault="000A2282" w:rsidP="005A747A"/>
          <w:p w:rsidR="000A2282" w:rsidRPr="00F43B4D" w:rsidRDefault="000A2282" w:rsidP="005A747A">
            <w:pPr>
              <w:autoSpaceDE w:val="0"/>
              <w:autoSpaceDN w:val="0"/>
              <w:adjustRightInd w:val="0"/>
              <w:jc w:val="both"/>
            </w:pPr>
          </w:p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в том числе: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федеральный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областной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районный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1</w:t>
            </w:r>
            <w:r>
              <w:rPr>
                <w:b/>
              </w:rPr>
              <w:t>218,0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3</w:t>
            </w:r>
            <w:r>
              <w:rPr>
                <w:b/>
              </w:rPr>
              <w:t>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>
              <w:rPr>
                <w:b/>
              </w:rPr>
              <w:t>446,1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390,0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внебюджетные средства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1.2. Популяризация здорового образа жизни, физической культуры и спорта, освещение достижений спортсменов Пинежского района</w:t>
            </w:r>
          </w:p>
          <w:p w:rsidR="000A2282" w:rsidRPr="00F43B4D" w:rsidRDefault="000A2282" w:rsidP="005A747A"/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lastRenderedPageBreak/>
              <w:t xml:space="preserve">Отдел по социальным вопросам, молодёжной политике и спорту, </w:t>
            </w:r>
            <w:r w:rsidRPr="00F43B4D">
              <w:lastRenderedPageBreak/>
              <w:t>Администрация МО «Пинежский район»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lastRenderedPageBreak/>
              <w:t>итого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10,0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5,0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- ежегодное размещение в СМИ (включая сеть интернет) не менее 20 информационных материалов;</w:t>
            </w:r>
          </w:p>
          <w:p w:rsidR="000A2282" w:rsidRPr="00F43B4D" w:rsidRDefault="000A2282" w:rsidP="005A747A">
            <w:r w:rsidRPr="00F43B4D">
              <w:t>- оформление информационных стеллажей и стендов</w:t>
            </w:r>
          </w:p>
          <w:p w:rsidR="000A2282" w:rsidRPr="00F43B4D" w:rsidRDefault="000A2282" w:rsidP="005A747A"/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в том числе: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федеральный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областной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районный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10,0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5,0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внебюджетные средства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 xml:space="preserve">1.3. Обеспечение спортивным инвентарем </w:t>
            </w:r>
            <w:r w:rsidRPr="00F43B4D">
              <w:br/>
              <w:t>и оборудованием</w:t>
            </w:r>
          </w:p>
          <w:p w:rsidR="000A2282" w:rsidRPr="00F43B4D" w:rsidRDefault="000A2282" w:rsidP="005A747A"/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Отдел по социальным вопросам, молодёжной политике и спорту</w:t>
            </w:r>
          </w:p>
          <w:p w:rsidR="000A2282" w:rsidRPr="00F43B4D" w:rsidRDefault="000A2282" w:rsidP="005A747A">
            <w:r w:rsidRPr="00F43B4D">
              <w:t>Администрация МО «Пинежский район»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итого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73,0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30,0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40,0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2282" w:rsidRPr="00F43B4D" w:rsidRDefault="000A2282" w:rsidP="005A747A">
            <w:pPr>
              <w:rPr>
                <w:highlight w:val="yellow"/>
              </w:rPr>
            </w:pPr>
            <w:r w:rsidRPr="00F43B4D">
              <w:t xml:space="preserve">ежегодное приобретение  спортивного инвентаря и оборудования для тренировочных </w:t>
            </w:r>
            <w:r w:rsidRPr="00F43B4D">
              <w:br/>
              <w:t>и соревновательных процессов</w:t>
            </w:r>
          </w:p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в том числе: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федеральный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областной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районный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73,0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30,0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40,0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внебюджетные средства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rPr>
          <w:trHeight w:val="315"/>
        </w:trPr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both"/>
            </w:pPr>
            <w:r w:rsidRPr="00F43B4D">
              <w:t>Задача № 2 -  развитие сети плоскостных спортивных сооружений</w:t>
            </w:r>
          </w:p>
        </w:tc>
      </w:tr>
      <w:tr w:rsidR="000A2282" w:rsidRPr="00F43B4D" w:rsidTr="005A747A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2.1. Содержание, ремонт, реконструкция и благоустройство спортивных сооружений</w:t>
            </w:r>
            <w:r>
              <w:t xml:space="preserve"> </w:t>
            </w:r>
            <w:r w:rsidRPr="006C4456">
              <w:t>и нежилых помещений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Отдел по социальным вопросам, молодёжной политике и спорту, Администрация МО «Пинежский район»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итого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>
              <w:rPr>
                <w:b/>
              </w:rPr>
              <w:t>7554,8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>
              <w:rPr>
                <w:b/>
              </w:rPr>
              <w:t>1241,0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1</w:t>
            </w:r>
            <w:r>
              <w:rPr>
                <w:b/>
              </w:rPr>
              <w:t>854,3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>
              <w:rPr>
                <w:b/>
              </w:rPr>
              <w:t>4459</w:t>
            </w:r>
            <w:r w:rsidRPr="00F43B4D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Проведение ежегодных работ по обеспечению условий для проведения тренировочного и соревновательного процесса</w:t>
            </w:r>
          </w:p>
          <w:p w:rsidR="000A2282" w:rsidRPr="00F43B4D" w:rsidRDefault="000A2282" w:rsidP="005A747A">
            <w:r w:rsidRPr="00F43B4D">
              <w:t xml:space="preserve"> </w:t>
            </w:r>
          </w:p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в том числе: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федеральный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областной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районный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C22D4A" w:rsidRDefault="000A2282" w:rsidP="005A747A">
            <w:r w:rsidRPr="00C22D4A">
              <w:t>7554,8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C22D4A" w:rsidRDefault="000A2282" w:rsidP="005A747A">
            <w:r w:rsidRPr="00C22D4A">
              <w:t>1241,0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C22D4A" w:rsidRDefault="000A2282" w:rsidP="005A747A">
            <w:r w:rsidRPr="00C22D4A">
              <w:t>1854,3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C22D4A" w:rsidRDefault="000A2282" w:rsidP="005A747A">
            <w:r w:rsidRPr="00C22D4A">
              <w:t>4459,5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внебюджетные средства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both"/>
            </w:pPr>
            <w:r w:rsidRPr="00F43B4D">
              <w:t xml:space="preserve">Задача № 3 – медицинское обеспечение и </w:t>
            </w:r>
            <w:proofErr w:type="gramStart"/>
            <w:r w:rsidRPr="00F43B4D">
              <w:t>контроль за</w:t>
            </w:r>
            <w:proofErr w:type="gramEnd"/>
            <w:r w:rsidRPr="00F43B4D">
              <w:t xml:space="preserve"> состоянием здоровья граждан, занимающихся физкультурой и спортом</w:t>
            </w:r>
          </w:p>
        </w:tc>
      </w:tr>
      <w:tr w:rsidR="000A2282" w:rsidRPr="00F43B4D" w:rsidTr="005A747A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 xml:space="preserve">3.1. Медицинская помощь участникам при проведении официальных физкультурных мероприятий </w:t>
            </w:r>
            <w:r w:rsidRPr="00F43B4D">
              <w:br/>
              <w:t xml:space="preserve">и спортивных мероприятий </w:t>
            </w:r>
          </w:p>
          <w:p w:rsidR="000A2282" w:rsidRPr="00F43B4D" w:rsidRDefault="000A2282" w:rsidP="005A747A"/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lastRenderedPageBreak/>
              <w:t>Отдел по социальным вопросам, молодёжной политике и спорту, Администраци</w:t>
            </w:r>
            <w:r w:rsidRPr="00F43B4D">
              <w:lastRenderedPageBreak/>
              <w:t>я МО «Пинежский район»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pStyle w:val="1"/>
              <w:ind w:left="0"/>
            </w:pPr>
            <w:r w:rsidRPr="00F43B4D">
              <w:lastRenderedPageBreak/>
              <w:t xml:space="preserve">итого            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tabs>
                <w:tab w:val="left" w:pos="278"/>
              </w:tabs>
              <w:ind w:left="0"/>
              <w:rPr>
                <w:b/>
              </w:rPr>
            </w:pPr>
            <w:r>
              <w:rPr>
                <w:b/>
              </w:rPr>
              <w:t>17,1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  <w:rPr>
                <w:b/>
              </w:rPr>
            </w:pPr>
            <w:r>
              <w:rPr>
                <w:b/>
              </w:rPr>
              <w:t>4,1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  <w:rPr>
                <w:b/>
              </w:rPr>
            </w:pPr>
            <w:r>
              <w:rPr>
                <w:b/>
              </w:rPr>
              <w:t>13</w:t>
            </w:r>
            <w:r w:rsidRPr="00B04A09">
              <w:rPr>
                <w:b/>
              </w:rPr>
              <w:t>,0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pStyle w:val="1"/>
              <w:ind w:left="0"/>
            </w:pPr>
            <w:r w:rsidRPr="00F43B4D">
              <w:t xml:space="preserve">медицинское </w:t>
            </w:r>
            <w:r w:rsidRPr="00F43B4D">
              <w:br/>
              <w:t xml:space="preserve">обеспечение не менее </w:t>
            </w:r>
            <w:r w:rsidRPr="00F43B4D">
              <w:br/>
              <w:t>10 мероприятий, включенных в единый календарный план (ежегодно)</w:t>
            </w:r>
          </w:p>
        </w:tc>
      </w:tr>
      <w:tr w:rsidR="000A2282" w:rsidRPr="00F43B4D" w:rsidTr="005A747A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pStyle w:val="1"/>
              <w:ind w:left="0"/>
            </w:pPr>
            <w:r w:rsidRPr="00F43B4D">
              <w:t xml:space="preserve">в том числе:     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pStyle w:val="1"/>
              <w:ind w:left="0"/>
            </w:pPr>
            <w:r w:rsidRPr="00F43B4D">
              <w:t>федеральный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pStyle w:val="1"/>
              <w:ind w:left="0"/>
            </w:pPr>
            <w:r w:rsidRPr="00F43B4D">
              <w:t xml:space="preserve">областной бюджет 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04A09" w:rsidRDefault="000A2282" w:rsidP="005A747A">
            <w:pPr>
              <w:pStyle w:val="1"/>
              <w:ind w:left="0"/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pStyle w:val="1"/>
              <w:ind w:left="0"/>
            </w:pPr>
            <w:r w:rsidRPr="00F43B4D">
              <w:t xml:space="preserve">районный </w:t>
            </w:r>
            <w:r w:rsidRPr="00F43B4D">
              <w:lastRenderedPageBreak/>
              <w:t>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410175" w:rsidRDefault="000A2282" w:rsidP="005A747A">
            <w:pPr>
              <w:pStyle w:val="1"/>
              <w:tabs>
                <w:tab w:val="left" w:pos="278"/>
              </w:tabs>
              <w:ind w:left="0"/>
            </w:pPr>
            <w:r>
              <w:lastRenderedPageBreak/>
              <w:t>17</w:t>
            </w:r>
            <w:r w:rsidRPr="00410175">
              <w:t>,</w:t>
            </w:r>
            <w: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410175" w:rsidRDefault="000A2282" w:rsidP="005A747A">
            <w:pPr>
              <w:pStyle w:val="1"/>
              <w:ind w:left="0"/>
            </w:pPr>
            <w:r>
              <w:t>4,1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410175" w:rsidRDefault="000A2282" w:rsidP="005A747A">
            <w:pPr>
              <w:pStyle w:val="1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410175" w:rsidRDefault="000A2282" w:rsidP="005A747A">
            <w:pPr>
              <w:pStyle w:val="1"/>
              <w:ind w:left="0"/>
            </w:pPr>
            <w:r w:rsidRPr="00410175">
              <w:t>13,0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pStyle w:val="1"/>
              <w:ind w:left="0"/>
            </w:pPr>
            <w:r w:rsidRPr="00F43B4D">
              <w:t xml:space="preserve">внебюджетные  средства         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1067E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1067E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1067E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B1067E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Задача № 4</w:t>
            </w:r>
            <w:r w:rsidRPr="00F43B4D">
              <w:rPr>
                <w:i/>
              </w:rPr>
              <w:t xml:space="preserve"> -</w:t>
            </w:r>
            <w:r w:rsidRPr="00F43B4D">
              <w:t xml:space="preserve">  научно-методическое, информационное и кадровое обеспечение, подготовка и переподготовка кадров, повышение квалификации в сфере физического воспитания и спортивной подготовки</w:t>
            </w:r>
          </w:p>
        </w:tc>
      </w:tr>
      <w:tr w:rsidR="000A2282" w:rsidRPr="00F43B4D" w:rsidTr="005A747A">
        <w:tc>
          <w:tcPr>
            <w:tcW w:w="3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4.1. Обеспечение повышения квалификации и переподготовки тренеров-преподавателей, судей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Отдел по социальным вопросам, молодёжной политике и спорту, Администрация МО «Пинежский район»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итого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>
              <w:rPr>
                <w:b/>
              </w:rPr>
              <w:t>18</w:t>
            </w:r>
            <w:r w:rsidRPr="00F43B4D">
              <w:rPr>
                <w:b/>
              </w:rPr>
              <w:t>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center"/>
              <w:rPr>
                <w:b/>
              </w:rPr>
            </w:pPr>
            <w:r w:rsidRPr="00F43B4D">
              <w:rPr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18,0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 xml:space="preserve">Повышение уровня квалификации преподавателей  и специалистов, работающих в сфере физической культуры и спорта  </w:t>
            </w:r>
          </w:p>
          <w:p w:rsidR="000A2282" w:rsidRPr="00F43B4D" w:rsidRDefault="000A2282" w:rsidP="005A747A"/>
        </w:tc>
      </w:tr>
      <w:tr w:rsidR="000A2282" w:rsidRPr="00F43B4D" w:rsidTr="005A747A">
        <w:tc>
          <w:tcPr>
            <w:tcW w:w="30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в том числе: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30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федеральный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30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областной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30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районный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>
              <w:t>18</w:t>
            </w:r>
            <w:r w:rsidRPr="00F43B4D">
              <w:t>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center"/>
            </w:pPr>
            <w:r w:rsidRPr="00F43B4D"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18,0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30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внебюджетные средства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3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Всего по программе «Развитие физической культуры и спорта в Пинежском муниципальном районе на 2017-2019 годы»</w:t>
            </w:r>
          </w:p>
          <w:p w:rsidR="000A2282" w:rsidRPr="00F43B4D" w:rsidRDefault="000A2282" w:rsidP="005A747A">
            <w:pPr>
              <w:rPr>
                <w:b/>
              </w:rPr>
            </w:pPr>
          </w:p>
          <w:p w:rsidR="000A2282" w:rsidRPr="00F43B4D" w:rsidRDefault="000A2282" w:rsidP="005A747A">
            <w:pPr>
              <w:rPr>
                <w:i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Отдел по социальным вопросам, молодёжной политике и спорту, Администрация МО «Пинежский район»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pStyle w:val="1"/>
              <w:ind w:left="0"/>
            </w:pPr>
            <w:r w:rsidRPr="00F43B4D">
              <w:t>итого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8890,</w:t>
            </w:r>
            <w:r>
              <w:rPr>
                <w:b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rPr>
                <w:b/>
              </w:rPr>
            </w:pPr>
            <w:r w:rsidRPr="00F43B4D">
              <w:rPr>
                <w:b/>
              </w:rPr>
              <w:t>1630,0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ind w:right="-108"/>
              <w:rPr>
                <w:b/>
              </w:rPr>
            </w:pPr>
            <w:r w:rsidRPr="00F43B4D">
              <w:rPr>
                <w:b/>
              </w:rPr>
              <w:t>2335,</w:t>
            </w: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ind w:right="-109"/>
              <w:rPr>
                <w:b/>
              </w:rPr>
            </w:pPr>
            <w:r w:rsidRPr="00F43B4D">
              <w:rPr>
                <w:b/>
              </w:rPr>
              <w:t>4925,5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  <w:p w:rsidR="000A2282" w:rsidRPr="00F43B4D" w:rsidRDefault="000A2282" w:rsidP="005A747A"/>
          <w:p w:rsidR="000A2282" w:rsidRPr="00F43B4D" w:rsidRDefault="000A2282" w:rsidP="005A747A"/>
          <w:p w:rsidR="000A2282" w:rsidRPr="00F43B4D" w:rsidRDefault="000A2282" w:rsidP="005A747A"/>
          <w:p w:rsidR="000A2282" w:rsidRPr="00F43B4D" w:rsidRDefault="000A2282" w:rsidP="005A747A"/>
          <w:p w:rsidR="000A2282" w:rsidRPr="00F43B4D" w:rsidRDefault="000A2282" w:rsidP="005A747A"/>
          <w:p w:rsidR="000A2282" w:rsidRPr="00F43B4D" w:rsidRDefault="000A2282" w:rsidP="005A747A"/>
        </w:tc>
      </w:tr>
      <w:tr w:rsidR="000A2282" w:rsidRPr="00F43B4D" w:rsidTr="005A747A">
        <w:tc>
          <w:tcPr>
            <w:tcW w:w="30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pStyle w:val="1"/>
              <w:ind w:left="0"/>
            </w:pPr>
            <w:r w:rsidRPr="00F43B4D">
              <w:t>В том числе: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30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pStyle w:val="1"/>
              <w:ind w:left="0"/>
            </w:pPr>
            <w:r w:rsidRPr="00F43B4D">
              <w:t>федеральный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30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pStyle w:val="1"/>
              <w:ind w:left="0"/>
            </w:pPr>
            <w:r w:rsidRPr="00F43B4D">
              <w:t>областной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30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pStyle w:val="1"/>
              <w:ind w:left="0"/>
            </w:pPr>
            <w:r w:rsidRPr="00F43B4D">
              <w:t>районный бюджет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8890,</w:t>
            </w:r>
            <w: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1630,0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2335,</w:t>
            </w: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r w:rsidRPr="00F43B4D">
              <w:t>4925,5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  <w:tr w:rsidR="000A2282" w:rsidRPr="00F43B4D" w:rsidTr="005A747A">
        <w:tc>
          <w:tcPr>
            <w:tcW w:w="30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>
            <w:pPr>
              <w:pStyle w:val="1"/>
              <w:ind w:left="0"/>
            </w:pPr>
            <w:r w:rsidRPr="00F43B4D">
              <w:t>внебюджетные средства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282" w:rsidRPr="00F43B4D" w:rsidRDefault="000A2282" w:rsidP="005A747A"/>
        </w:tc>
      </w:tr>
    </w:tbl>
    <w:p w:rsidR="000A2282" w:rsidRDefault="000A2282" w:rsidP="000A2282">
      <w:pPr>
        <w:pStyle w:val="ConsNonformat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03BB1" w:rsidRDefault="00203BB1" w:rsidP="00203BB1">
      <w:pPr>
        <w:rPr>
          <w:sz w:val="28"/>
          <w:szCs w:val="28"/>
        </w:rPr>
      </w:pPr>
    </w:p>
    <w:p w:rsidR="000A2282" w:rsidRDefault="000A2282" w:rsidP="00203BB1">
      <w:pPr>
        <w:rPr>
          <w:sz w:val="28"/>
          <w:szCs w:val="28"/>
        </w:rPr>
      </w:pPr>
    </w:p>
    <w:p w:rsidR="000A2282" w:rsidRDefault="000A2282" w:rsidP="00203BB1">
      <w:pPr>
        <w:rPr>
          <w:sz w:val="28"/>
          <w:szCs w:val="28"/>
        </w:rPr>
      </w:pPr>
    </w:p>
    <w:p w:rsidR="000A2282" w:rsidRDefault="000A2282" w:rsidP="00203BB1">
      <w:pPr>
        <w:rPr>
          <w:sz w:val="28"/>
          <w:szCs w:val="28"/>
        </w:rPr>
      </w:pPr>
    </w:p>
    <w:p w:rsidR="000A2282" w:rsidRDefault="000A2282" w:rsidP="00203BB1">
      <w:pPr>
        <w:rPr>
          <w:sz w:val="28"/>
          <w:szCs w:val="28"/>
        </w:rPr>
      </w:pPr>
    </w:p>
    <w:p w:rsidR="000A2282" w:rsidRDefault="000A2282" w:rsidP="00203BB1">
      <w:pPr>
        <w:rPr>
          <w:sz w:val="28"/>
          <w:szCs w:val="28"/>
        </w:rPr>
      </w:pPr>
    </w:p>
    <w:p w:rsidR="000A2282" w:rsidRDefault="000A2282" w:rsidP="00203BB1">
      <w:pPr>
        <w:rPr>
          <w:sz w:val="28"/>
          <w:szCs w:val="28"/>
        </w:rPr>
      </w:pPr>
    </w:p>
    <w:p w:rsidR="00D847F6" w:rsidRDefault="00D847F6" w:rsidP="00D847F6">
      <w:pPr>
        <w:jc w:val="center"/>
        <w:rPr>
          <w:b/>
          <w:sz w:val="28"/>
          <w:szCs w:val="28"/>
        </w:rPr>
        <w:sectPr w:rsidR="00D847F6" w:rsidSect="000A2282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847F6" w:rsidRPr="006E6662" w:rsidRDefault="00D847F6" w:rsidP="00D847F6">
      <w:pPr>
        <w:jc w:val="center"/>
        <w:rPr>
          <w:b/>
          <w:sz w:val="28"/>
          <w:szCs w:val="28"/>
        </w:rPr>
      </w:pPr>
      <w:r w:rsidRPr="006E6662">
        <w:rPr>
          <w:b/>
          <w:sz w:val="28"/>
          <w:szCs w:val="28"/>
        </w:rPr>
        <w:lastRenderedPageBreak/>
        <w:t xml:space="preserve">ГЛАВА МУНИЦИПАЛЬНОГО ОБРАЗОВАНИЯ </w:t>
      </w:r>
    </w:p>
    <w:p w:rsidR="00D847F6" w:rsidRPr="006E6662" w:rsidRDefault="00D847F6" w:rsidP="00D847F6">
      <w:pPr>
        <w:jc w:val="center"/>
        <w:rPr>
          <w:b/>
          <w:sz w:val="28"/>
          <w:szCs w:val="28"/>
        </w:rPr>
      </w:pPr>
      <w:r w:rsidRPr="006E6662">
        <w:rPr>
          <w:b/>
          <w:sz w:val="28"/>
          <w:szCs w:val="28"/>
        </w:rPr>
        <w:t>«ПИНЕЖСКИЙ МУНИЦИПАЛЬНЫЙ РАЙОН»</w:t>
      </w:r>
    </w:p>
    <w:p w:rsidR="00D847F6" w:rsidRPr="006E6662" w:rsidRDefault="00D847F6" w:rsidP="00D847F6">
      <w:pPr>
        <w:jc w:val="center"/>
        <w:rPr>
          <w:b/>
          <w:sz w:val="28"/>
          <w:szCs w:val="28"/>
        </w:rPr>
      </w:pPr>
    </w:p>
    <w:p w:rsidR="00D847F6" w:rsidRPr="006E6662" w:rsidRDefault="00D847F6" w:rsidP="00D847F6">
      <w:pPr>
        <w:jc w:val="center"/>
        <w:rPr>
          <w:b/>
          <w:sz w:val="28"/>
          <w:szCs w:val="28"/>
        </w:rPr>
      </w:pPr>
    </w:p>
    <w:p w:rsidR="00D847F6" w:rsidRPr="006E6662" w:rsidRDefault="00D847F6" w:rsidP="00D847F6">
      <w:pPr>
        <w:jc w:val="center"/>
        <w:rPr>
          <w:b/>
          <w:sz w:val="28"/>
          <w:szCs w:val="28"/>
        </w:rPr>
      </w:pPr>
      <w:proofErr w:type="gramStart"/>
      <w:r w:rsidRPr="006E6662">
        <w:rPr>
          <w:b/>
          <w:sz w:val="28"/>
          <w:szCs w:val="28"/>
        </w:rPr>
        <w:t>Р</w:t>
      </w:r>
      <w:proofErr w:type="gramEnd"/>
      <w:r w:rsidRPr="006E6662">
        <w:rPr>
          <w:b/>
          <w:sz w:val="28"/>
          <w:szCs w:val="28"/>
        </w:rPr>
        <w:t xml:space="preserve"> А С П О Р Я Ж Е Н И Е </w:t>
      </w:r>
    </w:p>
    <w:p w:rsidR="00D847F6" w:rsidRPr="006E6662" w:rsidRDefault="00D847F6" w:rsidP="00D847F6">
      <w:pPr>
        <w:jc w:val="center"/>
        <w:rPr>
          <w:b/>
          <w:sz w:val="28"/>
          <w:szCs w:val="28"/>
        </w:rPr>
      </w:pPr>
    </w:p>
    <w:p w:rsidR="00D847F6" w:rsidRPr="006E6662" w:rsidRDefault="00D847F6" w:rsidP="00D847F6">
      <w:pPr>
        <w:jc w:val="center"/>
        <w:rPr>
          <w:b/>
          <w:sz w:val="28"/>
          <w:szCs w:val="28"/>
        </w:rPr>
      </w:pPr>
    </w:p>
    <w:p w:rsidR="00D847F6" w:rsidRPr="006E6662" w:rsidRDefault="00D847F6" w:rsidP="00D847F6">
      <w:pPr>
        <w:jc w:val="center"/>
        <w:rPr>
          <w:sz w:val="28"/>
          <w:szCs w:val="28"/>
        </w:rPr>
      </w:pPr>
      <w:r w:rsidRPr="006E6662">
        <w:rPr>
          <w:sz w:val="28"/>
          <w:szCs w:val="28"/>
        </w:rPr>
        <w:t xml:space="preserve">от </w:t>
      </w:r>
      <w:r>
        <w:rPr>
          <w:sz w:val="28"/>
          <w:szCs w:val="28"/>
        </w:rPr>
        <w:t>28 ноября</w:t>
      </w:r>
      <w:r w:rsidRPr="006E6662">
        <w:rPr>
          <w:sz w:val="28"/>
          <w:szCs w:val="28"/>
        </w:rPr>
        <w:t xml:space="preserve"> 2018г. № </w:t>
      </w:r>
      <w:r>
        <w:rPr>
          <w:sz w:val="28"/>
          <w:szCs w:val="28"/>
        </w:rPr>
        <w:t xml:space="preserve">0067 -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</w:p>
    <w:p w:rsidR="00D847F6" w:rsidRPr="006E6662" w:rsidRDefault="00D847F6" w:rsidP="00D847F6">
      <w:pPr>
        <w:jc w:val="center"/>
        <w:rPr>
          <w:sz w:val="28"/>
          <w:szCs w:val="28"/>
        </w:rPr>
      </w:pPr>
    </w:p>
    <w:p w:rsidR="00D847F6" w:rsidRPr="006E6662" w:rsidRDefault="00D847F6" w:rsidP="00D847F6">
      <w:pPr>
        <w:jc w:val="center"/>
        <w:rPr>
          <w:sz w:val="28"/>
          <w:szCs w:val="28"/>
        </w:rPr>
      </w:pPr>
    </w:p>
    <w:p w:rsidR="00D847F6" w:rsidRPr="006E6662" w:rsidRDefault="00D847F6" w:rsidP="00D847F6">
      <w:pPr>
        <w:jc w:val="center"/>
        <w:rPr>
          <w:sz w:val="20"/>
          <w:szCs w:val="20"/>
        </w:rPr>
      </w:pPr>
      <w:r w:rsidRPr="006E6662">
        <w:rPr>
          <w:sz w:val="20"/>
          <w:szCs w:val="20"/>
        </w:rPr>
        <w:t>с. Карпогоры</w:t>
      </w:r>
    </w:p>
    <w:p w:rsidR="00D847F6" w:rsidRPr="006E6662" w:rsidRDefault="00D847F6" w:rsidP="00D847F6">
      <w:pPr>
        <w:rPr>
          <w:sz w:val="28"/>
          <w:szCs w:val="28"/>
        </w:rPr>
      </w:pPr>
    </w:p>
    <w:p w:rsidR="00D847F6" w:rsidRPr="006E6662" w:rsidRDefault="00D847F6" w:rsidP="00D847F6">
      <w:pPr>
        <w:rPr>
          <w:sz w:val="28"/>
          <w:szCs w:val="28"/>
        </w:rPr>
      </w:pPr>
    </w:p>
    <w:p w:rsidR="00D847F6" w:rsidRPr="006E6662" w:rsidRDefault="00D847F6" w:rsidP="00D847F6">
      <w:pPr>
        <w:jc w:val="center"/>
        <w:rPr>
          <w:b/>
          <w:sz w:val="28"/>
          <w:szCs w:val="28"/>
        </w:rPr>
      </w:pPr>
      <w:r w:rsidRPr="006E6662">
        <w:rPr>
          <w:b/>
          <w:sz w:val="28"/>
          <w:szCs w:val="28"/>
        </w:rPr>
        <w:t>Об утверждении плана мероприятий («дорожной карты») по обеспечению защиты прав потребителей в Пинежском районе на 2018 – 2020 годы</w:t>
      </w:r>
    </w:p>
    <w:p w:rsidR="00D847F6" w:rsidRPr="006E6662" w:rsidRDefault="00D847F6" w:rsidP="00D847F6">
      <w:pPr>
        <w:rPr>
          <w:b/>
          <w:sz w:val="28"/>
          <w:szCs w:val="28"/>
        </w:rPr>
      </w:pPr>
    </w:p>
    <w:p w:rsidR="00D847F6" w:rsidRPr="006E6662" w:rsidRDefault="00D847F6" w:rsidP="00D847F6">
      <w:pPr>
        <w:rPr>
          <w:b/>
          <w:sz w:val="28"/>
          <w:szCs w:val="28"/>
        </w:rPr>
      </w:pPr>
    </w:p>
    <w:p w:rsidR="00D847F6" w:rsidRPr="006E6662" w:rsidRDefault="00D847F6" w:rsidP="00D847F6">
      <w:pPr>
        <w:rPr>
          <w:b/>
          <w:sz w:val="28"/>
          <w:szCs w:val="28"/>
        </w:rPr>
      </w:pPr>
    </w:p>
    <w:p w:rsidR="00D847F6" w:rsidRPr="006E6662" w:rsidRDefault="00D847F6" w:rsidP="00D847F6">
      <w:pPr>
        <w:ind w:firstLine="709"/>
        <w:jc w:val="both"/>
        <w:rPr>
          <w:sz w:val="28"/>
          <w:szCs w:val="28"/>
        </w:rPr>
      </w:pPr>
      <w:r w:rsidRPr="006E6662">
        <w:rPr>
          <w:sz w:val="28"/>
          <w:szCs w:val="28"/>
        </w:rPr>
        <w:t>В соответствии с Федеральным законом от 07 февраля 1992 г. № 2300 -1 «О защите прав потребителей», в целях повышения эффективности защиты законных интересов и прав граждан на территории  Пинежского района:</w:t>
      </w:r>
    </w:p>
    <w:p w:rsidR="00D847F6" w:rsidRPr="006E6662" w:rsidRDefault="00D847F6" w:rsidP="00D847F6">
      <w:pPr>
        <w:ind w:firstLine="709"/>
        <w:jc w:val="both"/>
        <w:rPr>
          <w:sz w:val="28"/>
          <w:szCs w:val="28"/>
        </w:rPr>
      </w:pPr>
      <w:r w:rsidRPr="006E6662">
        <w:rPr>
          <w:sz w:val="28"/>
          <w:szCs w:val="28"/>
        </w:rPr>
        <w:t>1.Утвердить прилагаемый план мероприятий («дорожную карту»)</w:t>
      </w:r>
      <w:r w:rsidRPr="006E6662">
        <w:rPr>
          <w:b/>
          <w:sz w:val="28"/>
          <w:szCs w:val="28"/>
        </w:rPr>
        <w:t xml:space="preserve"> </w:t>
      </w:r>
      <w:r w:rsidRPr="006E6662">
        <w:rPr>
          <w:sz w:val="28"/>
          <w:szCs w:val="28"/>
        </w:rPr>
        <w:t xml:space="preserve">по обеспечению защиты прав потребителей в Пинежском районе на 2018 – 2020 годы. </w:t>
      </w:r>
    </w:p>
    <w:p w:rsidR="00D847F6" w:rsidRPr="006E6662" w:rsidRDefault="00D847F6" w:rsidP="00D847F6">
      <w:pPr>
        <w:jc w:val="both"/>
        <w:rPr>
          <w:b/>
          <w:sz w:val="28"/>
          <w:szCs w:val="28"/>
        </w:rPr>
      </w:pPr>
    </w:p>
    <w:p w:rsidR="00D847F6" w:rsidRDefault="00D847F6" w:rsidP="00D847F6">
      <w:pPr>
        <w:jc w:val="both"/>
        <w:rPr>
          <w:b/>
          <w:sz w:val="28"/>
          <w:szCs w:val="28"/>
        </w:rPr>
      </w:pPr>
    </w:p>
    <w:p w:rsidR="00D847F6" w:rsidRPr="006E6662" w:rsidRDefault="00D847F6" w:rsidP="00D847F6">
      <w:pPr>
        <w:jc w:val="both"/>
        <w:rPr>
          <w:b/>
          <w:sz w:val="28"/>
          <w:szCs w:val="28"/>
        </w:rPr>
      </w:pPr>
    </w:p>
    <w:p w:rsidR="00D847F6" w:rsidRPr="006E6662" w:rsidRDefault="00D847F6" w:rsidP="00D847F6">
      <w:pPr>
        <w:jc w:val="both"/>
        <w:rPr>
          <w:sz w:val="28"/>
          <w:szCs w:val="28"/>
        </w:rPr>
      </w:pPr>
      <w:r w:rsidRPr="006E6662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муниципального образования                                    </w:t>
      </w:r>
      <w:r w:rsidRPr="006E6662">
        <w:rPr>
          <w:sz w:val="28"/>
          <w:szCs w:val="28"/>
        </w:rPr>
        <w:t xml:space="preserve">                А.С. Чечулин</w:t>
      </w:r>
    </w:p>
    <w:p w:rsidR="00D847F6" w:rsidRPr="006E6662" w:rsidRDefault="00D847F6" w:rsidP="00D847F6">
      <w:pPr>
        <w:rPr>
          <w:sz w:val="28"/>
          <w:szCs w:val="28"/>
        </w:rPr>
      </w:pPr>
    </w:p>
    <w:p w:rsidR="00D847F6" w:rsidRDefault="00D847F6" w:rsidP="00D847F6">
      <w:pPr>
        <w:rPr>
          <w:sz w:val="28"/>
          <w:szCs w:val="28"/>
        </w:rPr>
        <w:sectPr w:rsidR="00D847F6" w:rsidSect="00D847F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847F6" w:rsidRPr="000926F8" w:rsidRDefault="00D847F6" w:rsidP="00D847F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D847F6" w:rsidRPr="000926F8" w:rsidRDefault="00D847F6" w:rsidP="00D847F6">
      <w:pPr>
        <w:jc w:val="right"/>
        <w:rPr>
          <w:sz w:val="28"/>
          <w:szCs w:val="28"/>
        </w:rPr>
      </w:pPr>
      <w:r w:rsidRPr="000926F8">
        <w:rPr>
          <w:sz w:val="28"/>
          <w:szCs w:val="28"/>
        </w:rPr>
        <w:t>распоряжени</w:t>
      </w:r>
      <w:r>
        <w:rPr>
          <w:sz w:val="28"/>
          <w:szCs w:val="28"/>
        </w:rPr>
        <w:t>ем</w:t>
      </w:r>
      <w:r w:rsidRPr="000926F8">
        <w:rPr>
          <w:sz w:val="28"/>
          <w:szCs w:val="28"/>
        </w:rPr>
        <w:t xml:space="preserve"> главы муниципального образования </w:t>
      </w:r>
    </w:p>
    <w:p w:rsidR="00D847F6" w:rsidRPr="000926F8" w:rsidRDefault="00D847F6" w:rsidP="00D847F6">
      <w:pPr>
        <w:jc w:val="right"/>
        <w:rPr>
          <w:sz w:val="28"/>
          <w:szCs w:val="28"/>
        </w:rPr>
      </w:pPr>
      <w:r w:rsidRPr="000926F8">
        <w:rPr>
          <w:sz w:val="28"/>
          <w:szCs w:val="28"/>
        </w:rPr>
        <w:t>«Пинежский муниципальный район»</w:t>
      </w:r>
    </w:p>
    <w:p w:rsidR="00D847F6" w:rsidRPr="000926F8" w:rsidRDefault="00D847F6" w:rsidP="00D847F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28.11.2018 № 0067 -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</w:p>
    <w:p w:rsidR="00D847F6" w:rsidRPr="000926F8" w:rsidRDefault="00D847F6" w:rsidP="00D847F6">
      <w:pPr>
        <w:jc w:val="center"/>
        <w:rPr>
          <w:sz w:val="28"/>
          <w:szCs w:val="28"/>
        </w:rPr>
      </w:pPr>
      <w:r w:rsidRPr="000926F8">
        <w:rPr>
          <w:sz w:val="28"/>
          <w:szCs w:val="28"/>
        </w:rPr>
        <w:t xml:space="preserve">ПЛАН </w:t>
      </w:r>
    </w:p>
    <w:p w:rsidR="00D847F6" w:rsidRPr="000926F8" w:rsidRDefault="00D847F6" w:rsidP="00D847F6">
      <w:pPr>
        <w:jc w:val="center"/>
        <w:rPr>
          <w:sz w:val="28"/>
          <w:szCs w:val="28"/>
        </w:rPr>
      </w:pPr>
      <w:r w:rsidRPr="000926F8">
        <w:rPr>
          <w:sz w:val="28"/>
          <w:szCs w:val="28"/>
        </w:rPr>
        <w:t>мероприятий («дорожная карта») по обеспечению защиты прав потребителей</w:t>
      </w:r>
    </w:p>
    <w:p w:rsidR="00D847F6" w:rsidRPr="000926F8" w:rsidRDefault="00D847F6" w:rsidP="00D847F6">
      <w:pPr>
        <w:jc w:val="center"/>
        <w:rPr>
          <w:sz w:val="28"/>
          <w:szCs w:val="28"/>
        </w:rPr>
      </w:pPr>
      <w:r w:rsidRPr="000926F8">
        <w:rPr>
          <w:sz w:val="28"/>
          <w:szCs w:val="28"/>
        </w:rPr>
        <w:t>в МО «Пинежский район» на 2018 – 2020 годы</w:t>
      </w:r>
    </w:p>
    <w:p w:rsidR="00D847F6" w:rsidRDefault="00D847F6" w:rsidP="00D847F6">
      <w:pPr>
        <w:tabs>
          <w:tab w:val="left" w:pos="851"/>
          <w:tab w:val="left" w:pos="1134"/>
        </w:tabs>
        <w:jc w:val="center"/>
        <w:rPr>
          <w:sz w:val="28"/>
          <w:szCs w:val="28"/>
        </w:rPr>
      </w:pPr>
    </w:p>
    <w:tbl>
      <w:tblPr>
        <w:tblStyle w:val="a7"/>
        <w:tblW w:w="14850" w:type="dxa"/>
        <w:tblLook w:val="04A0"/>
      </w:tblPr>
      <w:tblGrid>
        <w:gridCol w:w="566"/>
        <w:gridCol w:w="5779"/>
        <w:gridCol w:w="6379"/>
        <w:gridCol w:w="2126"/>
      </w:tblGrid>
      <w:tr w:rsidR="00D847F6" w:rsidTr="002C4470">
        <w:tc>
          <w:tcPr>
            <w:tcW w:w="56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9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79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исполнитель/соисполнители</w:t>
            </w:r>
          </w:p>
        </w:tc>
        <w:tc>
          <w:tcPr>
            <w:tcW w:w="212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</w:tr>
      <w:tr w:rsidR="00D847F6" w:rsidTr="002C4470">
        <w:tc>
          <w:tcPr>
            <w:tcW w:w="14850" w:type="dxa"/>
            <w:gridSpan w:val="4"/>
          </w:tcPr>
          <w:p w:rsidR="00D847F6" w:rsidRPr="000926F8" w:rsidRDefault="00D847F6" w:rsidP="002C44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обеспечение доступности правовой помощи для потребителей</w:t>
            </w:r>
          </w:p>
        </w:tc>
      </w:tr>
      <w:tr w:rsidR="00D847F6" w:rsidTr="002C4470">
        <w:tc>
          <w:tcPr>
            <w:tcW w:w="566" w:type="dxa"/>
          </w:tcPr>
          <w:p w:rsidR="00D847F6" w:rsidRPr="000926F8" w:rsidRDefault="00D847F6" w:rsidP="002C4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779" w:type="dxa"/>
          </w:tcPr>
          <w:p w:rsidR="00D847F6" w:rsidRPr="000926F8" w:rsidRDefault="00D847F6" w:rsidP="002C4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Оказание консультационной и практической помощи гражданам по вопросам защиты прав потребителей</w:t>
            </w:r>
          </w:p>
        </w:tc>
        <w:tc>
          <w:tcPr>
            <w:tcW w:w="6379" w:type="dxa"/>
          </w:tcPr>
          <w:p w:rsidR="00D847F6" w:rsidRPr="000926F8" w:rsidRDefault="00D847F6" w:rsidP="002C4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Комитет по экономическому развитию и прогнозированию администрации МО «Пинежский район»</w:t>
            </w:r>
          </w:p>
        </w:tc>
        <w:tc>
          <w:tcPr>
            <w:tcW w:w="212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В течение года, в случае обращения граждан</w:t>
            </w:r>
          </w:p>
        </w:tc>
      </w:tr>
      <w:tr w:rsidR="00D847F6" w:rsidTr="002C4470">
        <w:tc>
          <w:tcPr>
            <w:tcW w:w="14850" w:type="dxa"/>
            <w:gridSpan w:val="4"/>
          </w:tcPr>
          <w:p w:rsidR="00D847F6" w:rsidRPr="000926F8" w:rsidRDefault="00D847F6" w:rsidP="002C447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 на повышение потребительской грамотности  жителей муниципального образования, формирование навыков и  стереотипов грамотного потребительского поведения</w:t>
            </w:r>
          </w:p>
        </w:tc>
      </w:tr>
      <w:tr w:rsidR="00D847F6" w:rsidTr="002C4470">
        <w:tc>
          <w:tcPr>
            <w:tcW w:w="56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779" w:type="dxa"/>
          </w:tcPr>
          <w:p w:rsidR="00D847F6" w:rsidRPr="000926F8" w:rsidRDefault="00D847F6" w:rsidP="002C4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Ведение и поддержание в актуализированном состоянии специального раздела по защите прав  потребителей на официальном сайте муниципального образования   </w:t>
            </w:r>
          </w:p>
        </w:tc>
        <w:tc>
          <w:tcPr>
            <w:tcW w:w="6379" w:type="dxa"/>
          </w:tcPr>
          <w:p w:rsidR="00D847F6" w:rsidRPr="000926F8" w:rsidRDefault="00D847F6" w:rsidP="002C4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Комитет по экономическому развитию и прогнозированию администрации МО «Пинежский район»</w:t>
            </w:r>
          </w:p>
        </w:tc>
        <w:tc>
          <w:tcPr>
            <w:tcW w:w="212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D847F6" w:rsidTr="002C4470">
        <w:tc>
          <w:tcPr>
            <w:tcW w:w="56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779" w:type="dxa"/>
          </w:tcPr>
          <w:p w:rsidR="00D847F6" w:rsidRPr="000926F8" w:rsidRDefault="00D847F6" w:rsidP="002C4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Информирование предприятий, индивидуальных предпринимателей, осуществляющих деятельность в сфере розничной торговли, о некачественных и опасных для жизни и здоровья товарах</w:t>
            </w:r>
          </w:p>
        </w:tc>
        <w:tc>
          <w:tcPr>
            <w:tcW w:w="6379" w:type="dxa"/>
          </w:tcPr>
          <w:p w:rsidR="00D847F6" w:rsidRPr="000926F8" w:rsidRDefault="00D847F6" w:rsidP="002C4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Комитет по экономическому развитию и прогнозированию администрации МО «Пинежский район»</w:t>
            </w:r>
          </w:p>
        </w:tc>
        <w:tc>
          <w:tcPr>
            <w:tcW w:w="212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D847F6" w:rsidTr="002C4470">
        <w:tc>
          <w:tcPr>
            <w:tcW w:w="14850" w:type="dxa"/>
            <w:gridSpan w:val="4"/>
          </w:tcPr>
          <w:p w:rsidR="00D847F6" w:rsidRPr="000926F8" w:rsidRDefault="00D847F6" w:rsidP="002C44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профилактику  нарушений потребительских прав, повышение правовой грамотности и социальной ответственности хозяйствующих субъектов, создание условий  для повышения качества  и безопасности реализуемых товаров, работ, услуг</w:t>
            </w:r>
          </w:p>
        </w:tc>
      </w:tr>
      <w:tr w:rsidR="00D847F6" w:rsidTr="002C4470">
        <w:tc>
          <w:tcPr>
            <w:tcW w:w="56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 3.1</w:t>
            </w:r>
          </w:p>
        </w:tc>
        <w:tc>
          <w:tcPr>
            <w:tcW w:w="5779" w:type="dxa"/>
          </w:tcPr>
          <w:p w:rsidR="00D847F6" w:rsidRPr="000926F8" w:rsidRDefault="00D847F6" w:rsidP="002C4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 хозяйствующих субъектов, осуществляющих деятельность на территории МО «Пинежский район» о нормативных документах, необходимых при производстве продукции и оказании услуг, соблюдении требований  законодательства к товарам (работам, услугам), </w:t>
            </w:r>
            <w:r w:rsidRPr="00092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направленных на обеспечение защиты прав потребителей</w:t>
            </w:r>
          </w:p>
        </w:tc>
        <w:tc>
          <w:tcPr>
            <w:tcW w:w="6379" w:type="dxa"/>
          </w:tcPr>
          <w:p w:rsidR="00D847F6" w:rsidRPr="000926F8" w:rsidRDefault="00D847F6" w:rsidP="002C4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экономическому развитию и прогнозированию администрации МО «Пинежский район»</w:t>
            </w:r>
          </w:p>
        </w:tc>
        <w:tc>
          <w:tcPr>
            <w:tcW w:w="212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D847F6" w:rsidTr="002C4470">
        <w:tc>
          <w:tcPr>
            <w:tcW w:w="56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779" w:type="dxa"/>
          </w:tcPr>
          <w:p w:rsidR="00D847F6" w:rsidRPr="000926F8" w:rsidRDefault="00D847F6" w:rsidP="002C4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Формирование реестра объектов розничной торговли, общественного питания и бытового обслуживания населения в МО «Пинежский район»</w:t>
            </w:r>
          </w:p>
        </w:tc>
        <w:tc>
          <w:tcPr>
            <w:tcW w:w="6379" w:type="dxa"/>
          </w:tcPr>
          <w:p w:rsidR="00D847F6" w:rsidRPr="000926F8" w:rsidRDefault="00D847F6" w:rsidP="002C4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Комитет по экономическому развитию и прогнозированию администрации МО «Пинежский район»</w:t>
            </w:r>
          </w:p>
        </w:tc>
        <w:tc>
          <w:tcPr>
            <w:tcW w:w="212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</w:tr>
      <w:tr w:rsidR="00D847F6" w:rsidTr="002C4470">
        <w:tc>
          <w:tcPr>
            <w:tcW w:w="14850" w:type="dxa"/>
            <w:gridSpan w:val="4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4. Мероприятия, направленные на обеспечение комплексного подхода к решению  актуальных задач   в сфере защиты прав потребителей</w:t>
            </w:r>
          </w:p>
        </w:tc>
      </w:tr>
      <w:tr w:rsidR="00D847F6" w:rsidRPr="00A87FBA" w:rsidTr="002C4470">
        <w:tc>
          <w:tcPr>
            <w:tcW w:w="56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779" w:type="dxa"/>
          </w:tcPr>
          <w:p w:rsidR="00D847F6" w:rsidRPr="000926F8" w:rsidRDefault="00D847F6" w:rsidP="002C4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структурных подразделений Управления </w:t>
            </w:r>
            <w:proofErr w:type="spellStart"/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по Архангельской области о нарушениях законодательства хозяйствующими субъектами, осуществляющими деятельность на потребительском рынке</w:t>
            </w:r>
          </w:p>
        </w:tc>
        <w:tc>
          <w:tcPr>
            <w:tcW w:w="6379" w:type="dxa"/>
          </w:tcPr>
          <w:p w:rsidR="00D847F6" w:rsidRPr="000926F8" w:rsidRDefault="00D847F6" w:rsidP="002C4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Комитет по экономическому развитию и прогнозированию администрации МО «Пинежский район»</w:t>
            </w:r>
          </w:p>
        </w:tc>
        <w:tc>
          <w:tcPr>
            <w:tcW w:w="212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При необходимости</w:t>
            </w:r>
          </w:p>
        </w:tc>
      </w:tr>
      <w:tr w:rsidR="00D847F6" w:rsidTr="002C4470">
        <w:tc>
          <w:tcPr>
            <w:tcW w:w="56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779" w:type="dxa"/>
          </w:tcPr>
          <w:p w:rsidR="00D847F6" w:rsidRPr="000926F8" w:rsidRDefault="00D847F6" w:rsidP="002C4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отчетности по итогам работы администрации МО «Пинежский район» по вопросам в сфере  защиты прав потребителей в министерство агропромышленного комплекса и торговли Архангельской области, Управления </w:t>
            </w:r>
            <w:proofErr w:type="spellStart"/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по Архангельской области</w:t>
            </w:r>
          </w:p>
        </w:tc>
        <w:tc>
          <w:tcPr>
            <w:tcW w:w="6379" w:type="dxa"/>
          </w:tcPr>
          <w:p w:rsidR="00D847F6" w:rsidRPr="000926F8" w:rsidRDefault="00D847F6" w:rsidP="002C4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Комитет по экономическому развитию и прогнозированию администрации МО «Пинежский район»</w:t>
            </w:r>
          </w:p>
        </w:tc>
        <w:tc>
          <w:tcPr>
            <w:tcW w:w="2126" w:type="dxa"/>
          </w:tcPr>
          <w:p w:rsidR="00D847F6" w:rsidRPr="000926F8" w:rsidRDefault="00D847F6" w:rsidP="002C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:rsidR="00D847F6" w:rsidRPr="004E0B1E" w:rsidRDefault="00D847F6" w:rsidP="00D847F6">
      <w:pPr>
        <w:jc w:val="center"/>
        <w:rPr>
          <w:sz w:val="28"/>
          <w:szCs w:val="28"/>
        </w:rPr>
      </w:pPr>
    </w:p>
    <w:p w:rsidR="00D847F6" w:rsidRDefault="00D847F6" w:rsidP="00D847F6">
      <w:pPr>
        <w:jc w:val="right"/>
      </w:pPr>
    </w:p>
    <w:p w:rsidR="00D847F6" w:rsidRDefault="00D847F6" w:rsidP="00D847F6">
      <w:pPr>
        <w:jc w:val="right"/>
      </w:pPr>
    </w:p>
    <w:p w:rsidR="00D847F6" w:rsidRDefault="00D847F6" w:rsidP="00D847F6">
      <w:pPr>
        <w:jc w:val="right"/>
      </w:pPr>
    </w:p>
    <w:p w:rsidR="00D847F6" w:rsidRDefault="00D847F6" w:rsidP="00D847F6">
      <w:pPr>
        <w:jc w:val="right"/>
      </w:pPr>
    </w:p>
    <w:p w:rsidR="00D847F6" w:rsidRDefault="00D847F6" w:rsidP="00D847F6">
      <w:pPr>
        <w:jc w:val="right"/>
      </w:pPr>
    </w:p>
    <w:p w:rsidR="00D847F6" w:rsidRDefault="00D847F6" w:rsidP="00D847F6">
      <w:pPr>
        <w:jc w:val="right"/>
      </w:pPr>
    </w:p>
    <w:p w:rsidR="00D847F6" w:rsidRDefault="00D847F6" w:rsidP="00D847F6">
      <w:pPr>
        <w:jc w:val="right"/>
        <w:rPr>
          <w:sz w:val="28"/>
          <w:szCs w:val="28"/>
        </w:rPr>
      </w:pPr>
    </w:p>
    <w:p w:rsidR="00D847F6" w:rsidRDefault="00D847F6" w:rsidP="00D847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847F6" w:rsidRDefault="00D847F6" w:rsidP="00D847F6">
      <w:pPr>
        <w:jc w:val="right"/>
        <w:rPr>
          <w:sz w:val="28"/>
          <w:szCs w:val="28"/>
        </w:rPr>
      </w:pPr>
    </w:p>
    <w:p w:rsidR="00D847F6" w:rsidRDefault="00D847F6" w:rsidP="00D847F6">
      <w:pPr>
        <w:jc w:val="right"/>
      </w:pPr>
    </w:p>
    <w:p w:rsidR="00D847F6" w:rsidRDefault="00D847F6" w:rsidP="00D847F6">
      <w:pPr>
        <w:jc w:val="right"/>
      </w:pPr>
    </w:p>
    <w:p w:rsidR="000A2282" w:rsidRPr="00490885" w:rsidRDefault="000A2282" w:rsidP="00203BB1">
      <w:pPr>
        <w:rPr>
          <w:sz w:val="28"/>
          <w:szCs w:val="28"/>
        </w:rPr>
      </w:pPr>
    </w:p>
    <w:sectPr w:rsidR="000A2282" w:rsidRPr="00490885" w:rsidSect="000A2282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B2703"/>
    <w:multiLevelType w:val="hybridMultilevel"/>
    <w:tmpl w:val="7D9C5F2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embedSystemFonts/>
  <w:proofState w:spelling="clean" w:grammar="clean"/>
  <w:stylePaneFormatFilter w:val="3F01"/>
  <w:defaultTabStop w:val="708"/>
  <w:characterSpacingControl w:val="doNotCompress"/>
  <w:compat/>
  <w:rsids>
    <w:rsidRoot w:val="007E3BDD"/>
    <w:rsid w:val="00063597"/>
    <w:rsid w:val="000723EA"/>
    <w:rsid w:val="0008070F"/>
    <w:rsid w:val="0009596C"/>
    <w:rsid w:val="000A0DCE"/>
    <w:rsid w:val="000A2282"/>
    <w:rsid w:val="000C56E9"/>
    <w:rsid w:val="0010360E"/>
    <w:rsid w:val="001172DE"/>
    <w:rsid w:val="00133E0A"/>
    <w:rsid w:val="00190C3D"/>
    <w:rsid w:val="00203BB1"/>
    <w:rsid w:val="00230766"/>
    <w:rsid w:val="00233288"/>
    <w:rsid w:val="00237F18"/>
    <w:rsid w:val="002740C9"/>
    <w:rsid w:val="00275B64"/>
    <w:rsid w:val="002763F2"/>
    <w:rsid w:val="002B1CF3"/>
    <w:rsid w:val="002F4297"/>
    <w:rsid w:val="00363D64"/>
    <w:rsid w:val="003874FF"/>
    <w:rsid w:val="00391782"/>
    <w:rsid w:val="00395F15"/>
    <w:rsid w:val="003A0AC9"/>
    <w:rsid w:val="003C5D4D"/>
    <w:rsid w:val="003F4598"/>
    <w:rsid w:val="003F6719"/>
    <w:rsid w:val="00467B67"/>
    <w:rsid w:val="00472810"/>
    <w:rsid w:val="00490885"/>
    <w:rsid w:val="004A7104"/>
    <w:rsid w:val="004B5AC0"/>
    <w:rsid w:val="004C266E"/>
    <w:rsid w:val="004D1931"/>
    <w:rsid w:val="005014F7"/>
    <w:rsid w:val="00525B30"/>
    <w:rsid w:val="005328EC"/>
    <w:rsid w:val="00555A64"/>
    <w:rsid w:val="00583657"/>
    <w:rsid w:val="005B0064"/>
    <w:rsid w:val="005B7B1A"/>
    <w:rsid w:val="005C7F6B"/>
    <w:rsid w:val="005F38A9"/>
    <w:rsid w:val="0061365C"/>
    <w:rsid w:val="0063732A"/>
    <w:rsid w:val="00676480"/>
    <w:rsid w:val="00677096"/>
    <w:rsid w:val="00682AE7"/>
    <w:rsid w:val="006A3442"/>
    <w:rsid w:val="006B25CB"/>
    <w:rsid w:val="006B532A"/>
    <w:rsid w:val="006C2D0E"/>
    <w:rsid w:val="006C693E"/>
    <w:rsid w:val="007142CD"/>
    <w:rsid w:val="00731B79"/>
    <w:rsid w:val="00787F37"/>
    <w:rsid w:val="007B3C29"/>
    <w:rsid w:val="007C0A3A"/>
    <w:rsid w:val="007E3BDD"/>
    <w:rsid w:val="007E6010"/>
    <w:rsid w:val="0084046D"/>
    <w:rsid w:val="00843CE7"/>
    <w:rsid w:val="00846403"/>
    <w:rsid w:val="00850C30"/>
    <w:rsid w:val="0085106C"/>
    <w:rsid w:val="008573A3"/>
    <w:rsid w:val="008611CF"/>
    <w:rsid w:val="008768AF"/>
    <w:rsid w:val="008B2A8F"/>
    <w:rsid w:val="008B3D66"/>
    <w:rsid w:val="008D600A"/>
    <w:rsid w:val="008E0B69"/>
    <w:rsid w:val="008F0568"/>
    <w:rsid w:val="00923164"/>
    <w:rsid w:val="00940B97"/>
    <w:rsid w:val="00981C1D"/>
    <w:rsid w:val="009942B3"/>
    <w:rsid w:val="009D19BB"/>
    <w:rsid w:val="00A01C7B"/>
    <w:rsid w:val="00A20C87"/>
    <w:rsid w:val="00A24233"/>
    <w:rsid w:val="00A24E13"/>
    <w:rsid w:val="00A4003B"/>
    <w:rsid w:val="00A53B30"/>
    <w:rsid w:val="00AC0961"/>
    <w:rsid w:val="00AC3C06"/>
    <w:rsid w:val="00B1290D"/>
    <w:rsid w:val="00B8051A"/>
    <w:rsid w:val="00BB4A0C"/>
    <w:rsid w:val="00BE1DCE"/>
    <w:rsid w:val="00BE29FE"/>
    <w:rsid w:val="00BE58A7"/>
    <w:rsid w:val="00C22632"/>
    <w:rsid w:val="00C301D2"/>
    <w:rsid w:val="00C43E29"/>
    <w:rsid w:val="00C726D9"/>
    <w:rsid w:val="00C83849"/>
    <w:rsid w:val="00CC5456"/>
    <w:rsid w:val="00D42F58"/>
    <w:rsid w:val="00D44708"/>
    <w:rsid w:val="00D46795"/>
    <w:rsid w:val="00D51571"/>
    <w:rsid w:val="00D73804"/>
    <w:rsid w:val="00D847F6"/>
    <w:rsid w:val="00DB7F4C"/>
    <w:rsid w:val="00DE0526"/>
    <w:rsid w:val="00E2434E"/>
    <w:rsid w:val="00E55D57"/>
    <w:rsid w:val="00E57C9B"/>
    <w:rsid w:val="00E81340"/>
    <w:rsid w:val="00EA66E4"/>
    <w:rsid w:val="00EC1A1C"/>
    <w:rsid w:val="00EE351B"/>
    <w:rsid w:val="00EF30DE"/>
    <w:rsid w:val="00F138F5"/>
    <w:rsid w:val="00F3467A"/>
    <w:rsid w:val="00F53F47"/>
    <w:rsid w:val="00F77964"/>
    <w:rsid w:val="00F87F2A"/>
    <w:rsid w:val="00FB65D5"/>
    <w:rsid w:val="00FD06AD"/>
    <w:rsid w:val="00FD2995"/>
    <w:rsid w:val="00FE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15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4A0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01C7B"/>
    <w:pPr>
      <w:ind w:left="720"/>
      <w:contextualSpacing/>
    </w:pPr>
  </w:style>
  <w:style w:type="paragraph" w:customStyle="1" w:styleId="ConsNonformat">
    <w:name w:val="ConsNonformat"/>
    <w:rsid w:val="000A22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link w:val="a6"/>
    <w:rsid w:val="000A2282"/>
    <w:pPr>
      <w:ind w:firstLine="720"/>
      <w:jc w:val="both"/>
    </w:pPr>
    <w:rPr>
      <w:color w:val="000000"/>
      <w:szCs w:val="28"/>
    </w:rPr>
  </w:style>
  <w:style w:type="character" w:customStyle="1" w:styleId="a6">
    <w:name w:val="Основной текст с отступом Знак"/>
    <w:basedOn w:val="a0"/>
    <w:link w:val="a5"/>
    <w:rsid w:val="000A2282"/>
    <w:rPr>
      <w:color w:val="000000"/>
      <w:sz w:val="24"/>
      <w:szCs w:val="28"/>
    </w:rPr>
  </w:style>
  <w:style w:type="paragraph" w:customStyle="1" w:styleId="ConsPlusNonformat">
    <w:name w:val="ConsPlusNonformat"/>
    <w:rsid w:val="000A2282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0A2282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customStyle="1" w:styleId="1">
    <w:name w:val="Абзац списка1"/>
    <w:basedOn w:val="a"/>
    <w:rsid w:val="000A2282"/>
    <w:pPr>
      <w:ind w:left="720"/>
    </w:pPr>
  </w:style>
  <w:style w:type="table" w:styleId="a7">
    <w:name w:val="Table Grid"/>
    <w:basedOn w:val="a1"/>
    <w:uiPriority w:val="59"/>
    <w:rsid w:val="00D847F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15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4A0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01C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inezhye.ru" TargetMode="External"/><Relationship Id="rId5" Type="http://schemas.openxmlformats.org/officeDocument/2006/relationships/hyperlink" Target="http://www.pinezhye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2140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14310</CharactersWithSpaces>
  <SharedDoc>false</SharedDoc>
  <HLinks>
    <vt:vector size="6" baseType="variant"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7bud1</dc:creator>
  <cp:lastModifiedBy>Мельникова</cp:lastModifiedBy>
  <cp:revision>11</cp:revision>
  <cp:lastPrinted>2018-12-06T05:18:00Z</cp:lastPrinted>
  <dcterms:created xsi:type="dcterms:W3CDTF">2018-10-24T06:12:00Z</dcterms:created>
  <dcterms:modified xsi:type="dcterms:W3CDTF">2018-12-12T10:51:00Z</dcterms:modified>
</cp:coreProperties>
</file>